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71" w:rsidRPr="00A368FD" w:rsidRDefault="00D02B27" w:rsidP="006F5471">
      <w:pPr>
        <w:jc w:val="right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Załącznik nr 3 wzór kwitu przedmiotów przyjętych do prania od BiOSG</w:t>
      </w:r>
    </w:p>
    <w:p w:rsidR="006F5471" w:rsidRPr="00A368FD" w:rsidRDefault="006F5471" w:rsidP="006F5471">
      <w:pPr>
        <w:rPr>
          <w:rFonts w:ascii="Tahoma" w:hAnsi="Tahoma" w:cs="Tahoma"/>
        </w:rPr>
      </w:pPr>
    </w:p>
    <w:p w:rsidR="006F5471" w:rsidRPr="00A368FD" w:rsidRDefault="006F5471" w:rsidP="006F5471">
      <w:pPr>
        <w:rPr>
          <w:rFonts w:ascii="Tahoma" w:hAnsi="Tahoma" w:cs="Tahoma"/>
        </w:rPr>
      </w:pPr>
      <w:r w:rsidRPr="00A368FD">
        <w:rPr>
          <w:rFonts w:ascii="Tahoma" w:hAnsi="Tahoma" w:cs="Tahoma"/>
        </w:rPr>
        <w:t>………………………………</w:t>
      </w:r>
      <w:r w:rsidR="004242FA">
        <w:rPr>
          <w:rFonts w:ascii="Tahoma" w:hAnsi="Tahoma" w:cs="Tahoma"/>
        </w:rPr>
        <w:tab/>
      </w:r>
      <w:r w:rsidR="004242FA">
        <w:rPr>
          <w:rFonts w:ascii="Tahoma" w:hAnsi="Tahoma" w:cs="Tahoma"/>
        </w:rPr>
        <w:tab/>
      </w:r>
      <w:r w:rsidR="004242FA">
        <w:rPr>
          <w:rFonts w:ascii="Tahoma" w:hAnsi="Tahoma" w:cs="Tahoma"/>
        </w:rPr>
        <w:tab/>
      </w:r>
      <w:r w:rsidR="004242FA">
        <w:rPr>
          <w:rFonts w:ascii="Tahoma" w:hAnsi="Tahoma" w:cs="Tahoma"/>
        </w:rPr>
        <w:tab/>
      </w:r>
      <w:r w:rsidR="004242FA">
        <w:rPr>
          <w:rFonts w:ascii="Tahoma" w:hAnsi="Tahoma" w:cs="Tahoma"/>
        </w:rPr>
        <w:tab/>
      </w:r>
      <w:r w:rsidR="004242FA">
        <w:rPr>
          <w:rFonts w:ascii="Tahoma" w:hAnsi="Tahoma" w:cs="Tahoma"/>
        </w:rPr>
        <w:tab/>
      </w:r>
      <w:r w:rsidRPr="00A368FD">
        <w:rPr>
          <w:rFonts w:ascii="Tahoma" w:hAnsi="Tahoma" w:cs="Tahoma"/>
        </w:rPr>
        <w:t>Data  ……………………</w:t>
      </w:r>
      <w:r>
        <w:rPr>
          <w:rFonts w:ascii="Tahoma" w:hAnsi="Tahoma" w:cs="Tahoma"/>
        </w:rPr>
        <w:t>…</w:t>
      </w:r>
    </w:p>
    <w:p w:rsidR="006F5471" w:rsidRPr="00A368FD" w:rsidRDefault="006F5471" w:rsidP="006F5471">
      <w:pPr>
        <w:rPr>
          <w:rFonts w:ascii="Tahoma" w:hAnsi="Tahoma" w:cs="Tahoma"/>
        </w:rPr>
      </w:pPr>
      <w:r w:rsidRPr="00A368FD">
        <w:rPr>
          <w:rFonts w:ascii="Tahoma" w:hAnsi="Tahoma" w:cs="Tahoma"/>
        </w:rPr>
        <w:t>……………………………….</w:t>
      </w:r>
      <w:r w:rsidRPr="00A368FD">
        <w:rPr>
          <w:rFonts w:ascii="Tahoma" w:hAnsi="Tahoma" w:cs="Tahoma"/>
        </w:rPr>
        <w:br/>
        <w:t>Nazwa pralni</w:t>
      </w:r>
    </w:p>
    <w:p w:rsidR="006F5471" w:rsidRPr="00A368FD" w:rsidRDefault="006F5471" w:rsidP="006F5471">
      <w:pPr>
        <w:jc w:val="center"/>
        <w:rPr>
          <w:rFonts w:ascii="Tahoma" w:hAnsi="Tahoma" w:cs="Tahoma"/>
          <w:b/>
          <w:sz w:val="24"/>
          <w:szCs w:val="24"/>
        </w:rPr>
      </w:pPr>
      <w:r w:rsidRPr="00A368FD">
        <w:rPr>
          <w:rFonts w:ascii="Tahoma" w:hAnsi="Tahoma" w:cs="Tahoma"/>
          <w:b/>
          <w:sz w:val="24"/>
          <w:szCs w:val="24"/>
        </w:rPr>
        <w:t>Kwit nr………………………..</w:t>
      </w:r>
    </w:p>
    <w:p w:rsidR="006F5471" w:rsidRPr="00A368FD" w:rsidRDefault="006F5471" w:rsidP="006F5471">
      <w:pPr>
        <w:jc w:val="center"/>
        <w:rPr>
          <w:rFonts w:ascii="Tahoma" w:hAnsi="Tahoma" w:cs="Tahoma"/>
          <w:b/>
          <w:sz w:val="24"/>
          <w:szCs w:val="24"/>
        </w:rPr>
      </w:pPr>
      <w:r w:rsidRPr="00A368FD">
        <w:rPr>
          <w:rFonts w:ascii="Tahoma" w:hAnsi="Tahoma" w:cs="Tahoma"/>
          <w:b/>
          <w:sz w:val="24"/>
          <w:szCs w:val="24"/>
        </w:rPr>
        <w:t>przedmiotów przyjętych do prania od BiOSG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2735"/>
        <w:gridCol w:w="1769"/>
        <w:gridCol w:w="1557"/>
        <w:gridCol w:w="1977"/>
      </w:tblGrid>
      <w:tr w:rsidR="006F5471" w:rsidRPr="00534BE6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368FD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368FD">
              <w:rPr>
                <w:rFonts w:ascii="Tahoma" w:hAnsi="Tahoma" w:cs="Tahoma"/>
                <w:b/>
              </w:rPr>
              <w:t>Wyszczególnienie przedmiotów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368FD">
              <w:rPr>
                <w:rFonts w:ascii="Tahoma" w:hAnsi="Tahoma" w:cs="Tahoma"/>
                <w:b/>
              </w:rPr>
              <w:t>Jednostka miary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368FD">
              <w:rPr>
                <w:rFonts w:ascii="Tahoma" w:hAnsi="Tahoma" w:cs="Tahoma"/>
                <w:b/>
              </w:rPr>
              <w:t>Ilość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368FD">
              <w:rPr>
                <w:rFonts w:ascii="Tahoma" w:hAnsi="Tahoma" w:cs="Tahoma"/>
                <w:b/>
              </w:rPr>
              <w:t>Wskazówki co do sposobu prania</w:t>
            </w:r>
          </w:p>
        </w:tc>
      </w:tr>
      <w:tr w:rsidR="006F5471" w:rsidRPr="00534BE6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A368FD">
              <w:rPr>
                <w:rFonts w:ascii="Tahoma" w:hAnsi="Tahoma" w:cs="Tahoma"/>
                <w:i/>
                <w:sz w:val="18"/>
                <w:szCs w:val="18"/>
              </w:rPr>
              <w:t>1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A368FD">
              <w:rPr>
                <w:rFonts w:ascii="Tahoma" w:hAnsi="Tahoma" w:cs="Tahoma"/>
                <w:i/>
                <w:sz w:val="18"/>
                <w:szCs w:val="18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A368FD">
              <w:rPr>
                <w:rFonts w:ascii="Tahoma" w:hAnsi="Tahoma" w:cs="Tahoma"/>
                <w:i/>
                <w:sz w:val="18"/>
                <w:szCs w:val="18"/>
              </w:rPr>
              <w:t>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A368FD">
              <w:rPr>
                <w:rFonts w:ascii="Tahoma" w:hAnsi="Tahoma" w:cs="Tahoma"/>
                <w:i/>
                <w:sz w:val="18"/>
                <w:szCs w:val="18"/>
              </w:rPr>
              <w:t>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A368FD">
              <w:rPr>
                <w:rFonts w:ascii="Tahoma" w:hAnsi="Tahoma" w:cs="Tahoma"/>
                <w:i/>
                <w:sz w:val="18"/>
                <w:szCs w:val="18"/>
              </w:rPr>
              <w:t>5</w:t>
            </w: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6F5471" w:rsidRPr="00A368FD" w:rsidTr="00671E53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F54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71" w:rsidRPr="00A368FD" w:rsidRDefault="006F5471" w:rsidP="00671E5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6F5471" w:rsidRPr="00534BE6" w:rsidRDefault="006F5471" w:rsidP="006F5471">
      <w:pPr>
        <w:spacing w:before="240"/>
        <w:rPr>
          <w:rFonts w:ascii="Tahoma" w:hAnsi="Tahoma" w:cs="Tahoma"/>
          <w:sz w:val="24"/>
          <w:szCs w:val="24"/>
        </w:rPr>
      </w:pPr>
      <w:r w:rsidRPr="00A368FD">
        <w:rPr>
          <w:rFonts w:ascii="Tahoma" w:hAnsi="Tahoma" w:cs="Tahoma"/>
        </w:rPr>
        <w:t>Uwagi o jakości przyjętych przedmiotów</w:t>
      </w:r>
      <w:r w:rsidRPr="00A368FD">
        <w:rPr>
          <w:rFonts w:ascii="Tahoma" w:hAnsi="Tahoma" w:cs="Tahoma"/>
          <w:sz w:val="24"/>
          <w:szCs w:val="24"/>
        </w:rPr>
        <w:t xml:space="preserve"> </w:t>
      </w:r>
      <w:r w:rsidRPr="00534BE6">
        <w:rPr>
          <w:rFonts w:ascii="Tahoma" w:hAnsi="Tahoma" w:cs="Tahoma"/>
          <w:sz w:val="24"/>
          <w:szCs w:val="24"/>
        </w:rPr>
        <w:t>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>………………………………………………</w:t>
      </w:r>
    </w:p>
    <w:p w:rsidR="006F5471" w:rsidRPr="00534BE6" w:rsidRDefault="006F5471" w:rsidP="006F5471">
      <w:pPr>
        <w:spacing w:line="360" w:lineRule="auto"/>
        <w:rPr>
          <w:rFonts w:ascii="Tahoma" w:hAnsi="Tahoma" w:cs="Tahoma"/>
          <w:sz w:val="24"/>
          <w:szCs w:val="24"/>
        </w:rPr>
      </w:pPr>
      <w:r w:rsidRPr="00534BE6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>………………………………………………</w:t>
      </w:r>
    </w:p>
    <w:p w:rsidR="006F5471" w:rsidRPr="00534BE6" w:rsidRDefault="006F5471" w:rsidP="006F5471">
      <w:pPr>
        <w:rPr>
          <w:rFonts w:ascii="Tahoma" w:hAnsi="Tahoma" w:cs="Tahoma"/>
          <w:sz w:val="24"/>
          <w:szCs w:val="24"/>
        </w:rPr>
      </w:pPr>
      <w:r w:rsidRPr="00534BE6">
        <w:rPr>
          <w:rFonts w:ascii="Tahoma" w:hAnsi="Tahoma" w:cs="Tahoma"/>
          <w:sz w:val="24"/>
          <w:szCs w:val="24"/>
        </w:rPr>
        <w:t>Zdający ………………………………………………..</w:t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     Przyjął magazynier</w:t>
      </w:r>
      <w:r w:rsidRPr="00534BE6">
        <w:rPr>
          <w:rFonts w:ascii="Tahoma" w:hAnsi="Tahoma" w:cs="Tahoma"/>
          <w:sz w:val="24"/>
          <w:szCs w:val="24"/>
        </w:rPr>
        <w:t xml:space="preserve"> pralni</w:t>
      </w:r>
      <w:r w:rsidRPr="00534BE6">
        <w:rPr>
          <w:rFonts w:ascii="Tahoma" w:hAnsi="Tahoma" w:cs="Tahoma"/>
          <w:sz w:val="24"/>
          <w:szCs w:val="24"/>
        </w:rPr>
        <w:br/>
        <w:t xml:space="preserve">                           </w:t>
      </w:r>
      <w:r w:rsidRPr="004A4A95">
        <w:rPr>
          <w:rFonts w:ascii="Tahoma" w:hAnsi="Tahoma" w:cs="Tahoma"/>
          <w:sz w:val="20"/>
          <w:szCs w:val="20"/>
        </w:rPr>
        <w:t>imię i nazwisko</w:t>
      </w:r>
    </w:p>
    <w:p w:rsidR="006F5471" w:rsidRPr="004A4A95" w:rsidRDefault="006F5471" w:rsidP="006F5471">
      <w:pPr>
        <w:rPr>
          <w:rFonts w:ascii="Tahoma" w:hAnsi="Tahoma" w:cs="Tahoma"/>
          <w:sz w:val="20"/>
          <w:szCs w:val="20"/>
        </w:rPr>
      </w:pPr>
      <w:r w:rsidRPr="00534BE6">
        <w:rPr>
          <w:rFonts w:ascii="Tahoma" w:hAnsi="Tahoma" w:cs="Tahoma"/>
          <w:sz w:val="24"/>
          <w:szCs w:val="24"/>
        </w:rPr>
        <w:t>……………………………………………………………</w:t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…………………………………………….</w:t>
      </w:r>
      <w:r w:rsidRPr="00534BE6">
        <w:rPr>
          <w:rFonts w:ascii="Tahoma" w:hAnsi="Tahoma" w:cs="Tahoma"/>
          <w:sz w:val="24"/>
          <w:szCs w:val="24"/>
        </w:rPr>
        <w:br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4A4A95">
        <w:rPr>
          <w:rFonts w:ascii="Tahoma" w:hAnsi="Tahoma" w:cs="Tahoma"/>
          <w:sz w:val="20"/>
          <w:szCs w:val="20"/>
        </w:rPr>
        <w:t>podpis</w:t>
      </w:r>
      <w:r w:rsidRPr="004A4A95">
        <w:rPr>
          <w:rFonts w:ascii="Tahoma" w:hAnsi="Tahoma" w:cs="Tahoma"/>
          <w:sz w:val="20"/>
          <w:szCs w:val="20"/>
        </w:rPr>
        <w:tab/>
      </w:r>
      <w:r w:rsidRPr="004A4A95">
        <w:rPr>
          <w:rFonts w:ascii="Tahoma" w:hAnsi="Tahoma" w:cs="Tahoma"/>
          <w:sz w:val="20"/>
          <w:szCs w:val="20"/>
        </w:rPr>
        <w:tab/>
      </w:r>
      <w:r w:rsidRPr="004A4A95">
        <w:rPr>
          <w:rFonts w:ascii="Tahoma" w:hAnsi="Tahoma" w:cs="Tahoma"/>
          <w:sz w:val="20"/>
          <w:szCs w:val="20"/>
        </w:rPr>
        <w:tab/>
      </w:r>
      <w:r w:rsidRPr="004A4A95">
        <w:rPr>
          <w:rFonts w:ascii="Tahoma" w:hAnsi="Tahoma" w:cs="Tahoma"/>
          <w:sz w:val="20"/>
          <w:szCs w:val="20"/>
        </w:rPr>
        <w:tab/>
      </w:r>
      <w:r w:rsidRPr="004A4A95">
        <w:rPr>
          <w:rFonts w:ascii="Tahoma" w:hAnsi="Tahoma" w:cs="Tahoma"/>
          <w:sz w:val="20"/>
          <w:szCs w:val="20"/>
        </w:rPr>
        <w:tab/>
      </w:r>
      <w:r w:rsidRPr="004A4A95">
        <w:rPr>
          <w:rFonts w:ascii="Tahoma" w:hAnsi="Tahoma" w:cs="Tahoma"/>
          <w:sz w:val="20"/>
          <w:szCs w:val="20"/>
        </w:rPr>
        <w:tab/>
      </w:r>
      <w:r w:rsidRPr="004A4A95">
        <w:rPr>
          <w:rFonts w:ascii="Tahoma" w:hAnsi="Tahoma" w:cs="Tahoma"/>
          <w:sz w:val="20"/>
          <w:szCs w:val="20"/>
        </w:rPr>
        <w:tab/>
        <w:t>podpis</w:t>
      </w:r>
    </w:p>
    <w:p w:rsidR="006F5471" w:rsidRDefault="006F5471" w:rsidP="006F5471">
      <w:pPr>
        <w:jc w:val="center"/>
        <w:rPr>
          <w:rFonts w:ascii="Tahoma" w:hAnsi="Tahoma" w:cs="Tahoma"/>
          <w:b/>
          <w:sz w:val="24"/>
          <w:szCs w:val="24"/>
        </w:rPr>
      </w:pPr>
    </w:p>
    <w:p w:rsidR="006F5471" w:rsidRDefault="006F5471" w:rsidP="006F5471">
      <w:pPr>
        <w:jc w:val="center"/>
        <w:rPr>
          <w:rFonts w:ascii="Tahoma" w:hAnsi="Tahoma" w:cs="Tahoma"/>
          <w:b/>
          <w:sz w:val="24"/>
          <w:szCs w:val="24"/>
        </w:rPr>
      </w:pPr>
    </w:p>
    <w:p w:rsidR="006F5471" w:rsidRPr="00534BE6" w:rsidRDefault="006F5471" w:rsidP="006F5471">
      <w:pPr>
        <w:jc w:val="center"/>
        <w:rPr>
          <w:rFonts w:ascii="Tahoma" w:hAnsi="Tahoma" w:cs="Tahoma"/>
          <w:b/>
          <w:sz w:val="24"/>
          <w:szCs w:val="24"/>
        </w:rPr>
      </w:pPr>
      <w:r w:rsidRPr="00534BE6">
        <w:rPr>
          <w:rFonts w:ascii="Tahoma" w:hAnsi="Tahoma" w:cs="Tahoma"/>
          <w:b/>
          <w:sz w:val="24"/>
          <w:szCs w:val="24"/>
        </w:rPr>
        <w:t>Potwierdzenie odbioru przedmiotów po praniu</w:t>
      </w:r>
    </w:p>
    <w:p w:rsidR="006F5471" w:rsidRPr="00A368FD" w:rsidRDefault="006F5471" w:rsidP="006F5471">
      <w:pPr>
        <w:jc w:val="both"/>
        <w:rPr>
          <w:rFonts w:ascii="Tahoma" w:hAnsi="Tahoma" w:cs="Tahoma"/>
        </w:rPr>
      </w:pPr>
      <w:r w:rsidRPr="00A368FD">
        <w:rPr>
          <w:rFonts w:ascii="Tahoma" w:hAnsi="Tahoma" w:cs="Tahoma"/>
        </w:rPr>
        <w:t>Niniejszym potwierdzam odbiór przedmiotów wypranych w ilości wymienionej na 1 str. kwitu.</w:t>
      </w:r>
    </w:p>
    <w:p w:rsidR="006F5471" w:rsidRPr="00534BE6" w:rsidRDefault="006F5471" w:rsidP="006F5471">
      <w:pPr>
        <w:spacing w:line="276" w:lineRule="auto"/>
        <w:rPr>
          <w:rFonts w:ascii="Tahoma" w:hAnsi="Tahoma" w:cs="Tahoma"/>
          <w:sz w:val="24"/>
          <w:szCs w:val="24"/>
        </w:rPr>
      </w:pPr>
      <w:r w:rsidRPr="00A368FD">
        <w:rPr>
          <w:rFonts w:ascii="Tahoma" w:hAnsi="Tahoma" w:cs="Tahoma"/>
        </w:rPr>
        <w:t>Uwagi o jakości prania i naprawy</w:t>
      </w:r>
      <w:r w:rsidRPr="00534BE6">
        <w:rPr>
          <w:rFonts w:ascii="Tahoma" w:hAnsi="Tahoma" w:cs="Tahoma"/>
          <w:sz w:val="24"/>
          <w:szCs w:val="24"/>
        </w:rPr>
        <w:t xml:space="preserve"> ……………………………………………………………………………………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>……………………………………</w:t>
      </w:r>
    </w:p>
    <w:p w:rsidR="006F5471" w:rsidRDefault="006F5471" w:rsidP="006F5471">
      <w:pPr>
        <w:rPr>
          <w:rFonts w:ascii="Tahoma" w:hAnsi="Tahoma" w:cs="Tahoma"/>
          <w:sz w:val="24"/>
          <w:szCs w:val="24"/>
        </w:rPr>
      </w:pPr>
      <w:r w:rsidRPr="00534BE6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6F5471" w:rsidRPr="00534BE6" w:rsidRDefault="006F5471" w:rsidP="006F5471">
      <w:pPr>
        <w:rPr>
          <w:rFonts w:ascii="Tahoma" w:hAnsi="Tahoma" w:cs="Tahoma"/>
          <w:sz w:val="24"/>
          <w:szCs w:val="24"/>
        </w:rPr>
      </w:pPr>
    </w:p>
    <w:p w:rsidR="006F5471" w:rsidRPr="00534BE6" w:rsidRDefault="006F5471" w:rsidP="006F5471">
      <w:pPr>
        <w:rPr>
          <w:rFonts w:ascii="Tahoma" w:hAnsi="Tahoma" w:cs="Tahoma"/>
          <w:sz w:val="24"/>
          <w:szCs w:val="24"/>
        </w:rPr>
      </w:pP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  <w:t>Wydał</w:t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         </w:t>
      </w:r>
      <w:r w:rsidRPr="00534BE6">
        <w:rPr>
          <w:rFonts w:ascii="Tahoma" w:hAnsi="Tahoma" w:cs="Tahoma"/>
          <w:sz w:val="24"/>
          <w:szCs w:val="24"/>
        </w:rPr>
        <w:t>Przyjął ……………………………………</w:t>
      </w:r>
      <w:r>
        <w:rPr>
          <w:rFonts w:ascii="Tahoma" w:hAnsi="Tahoma" w:cs="Tahoma"/>
          <w:sz w:val="24"/>
          <w:szCs w:val="24"/>
        </w:rPr>
        <w:t xml:space="preserve">…..                                      </w:t>
      </w:r>
      <w:r w:rsidRPr="00534BE6">
        <w:rPr>
          <w:rFonts w:ascii="Tahoma" w:hAnsi="Tahoma" w:cs="Tahoma"/>
          <w:sz w:val="24"/>
          <w:szCs w:val="24"/>
        </w:rPr>
        <w:t>……………………………………</w:t>
      </w:r>
      <w:r>
        <w:rPr>
          <w:rFonts w:ascii="Tahoma" w:hAnsi="Tahoma" w:cs="Tahoma"/>
          <w:sz w:val="24"/>
          <w:szCs w:val="24"/>
        </w:rPr>
        <w:t>…..</w:t>
      </w:r>
    </w:p>
    <w:p w:rsidR="006F5471" w:rsidRPr="00534BE6" w:rsidRDefault="006F5471" w:rsidP="006F5471">
      <w:pPr>
        <w:rPr>
          <w:rFonts w:ascii="Tahoma" w:hAnsi="Tahoma" w:cs="Tahoma"/>
          <w:sz w:val="24"/>
          <w:szCs w:val="24"/>
        </w:rPr>
      </w:pPr>
      <w:r w:rsidRPr="00534BE6">
        <w:rPr>
          <w:rFonts w:ascii="Tahoma" w:hAnsi="Tahoma" w:cs="Tahoma"/>
          <w:sz w:val="24"/>
          <w:szCs w:val="24"/>
        </w:rPr>
        <w:t>………………………………………</w:t>
      </w:r>
      <w:r>
        <w:rPr>
          <w:rFonts w:ascii="Tahoma" w:hAnsi="Tahoma" w:cs="Tahoma"/>
          <w:sz w:val="24"/>
          <w:szCs w:val="24"/>
        </w:rPr>
        <w:t xml:space="preserve">..                                      </w:t>
      </w:r>
      <w:r w:rsidRPr="00534BE6">
        <w:rPr>
          <w:rFonts w:ascii="Tahoma" w:hAnsi="Tahoma" w:cs="Tahoma"/>
          <w:sz w:val="24"/>
          <w:szCs w:val="24"/>
        </w:rPr>
        <w:t>………………………………………</w:t>
      </w:r>
      <w:r>
        <w:rPr>
          <w:rFonts w:ascii="Tahoma" w:hAnsi="Tahoma" w:cs="Tahoma"/>
          <w:sz w:val="24"/>
          <w:szCs w:val="24"/>
        </w:rPr>
        <w:t>..</w:t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 </w:t>
      </w:r>
    </w:p>
    <w:p w:rsidR="006F5471" w:rsidRPr="008346A1" w:rsidRDefault="006F5471" w:rsidP="006F5471">
      <w:pPr>
        <w:rPr>
          <w:rFonts w:ascii="Tahoma" w:hAnsi="Tahoma" w:cs="Tahoma"/>
          <w:sz w:val="20"/>
          <w:szCs w:val="20"/>
        </w:rPr>
      </w:pP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534BE6">
        <w:rPr>
          <w:rFonts w:ascii="Tahoma" w:hAnsi="Tahoma" w:cs="Tahoma"/>
          <w:sz w:val="24"/>
          <w:szCs w:val="24"/>
        </w:rPr>
        <w:tab/>
      </w:r>
      <w:r w:rsidRPr="008346A1">
        <w:rPr>
          <w:rFonts w:ascii="Tahoma" w:hAnsi="Tahoma" w:cs="Tahoma"/>
          <w:sz w:val="20"/>
          <w:szCs w:val="20"/>
        </w:rPr>
        <w:t>na podstawie upoważnienia</w:t>
      </w:r>
    </w:p>
    <w:p w:rsidR="006F5471" w:rsidRPr="008346A1" w:rsidRDefault="006F5471" w:rsidP="006F5471">
      <w:pPr>
        <w:rPr>
          <w:rFonts w:ascii="Tahoma" w:hAnsi="Tahoma" w:cs="Tahoma"/>
          <w:sz w:val="20"/>
          <w:szCs w:val="20"/>
        </w:rPr>
      </w:pPr>
      <w:r w:rsidRPr="008346A1">
        <w:rPr>
          <w:rFonts w:ascii="Tahoma" w:hAnsi="Tahoma" w:cs="Tahoma"/>
          <w:sz w:val="20"/>
          <w:szCs w:val="20"/>
        </w:rPr>
        <w:tab/>
      </w:r>
      <w:r w:rsidRPr="008346A1">
        <w:rPr>
          <w:rFonts w:ascii="Tahoma" w:hAnsi="Tahoma" w:cs="Tahoma"/>
          <w:sz w:val="20"/>
          <w:szCs w:val="20"/>
        </w:rPr>
        <w:tab/>
      </w:r>
      <w:r w:rsidRPr="008346A1">
        <w:rPr>
          <w:rFonts w:ascii="Tahoma" w:hAnsi="Tahoma" w:cs="Tahoma"/>
          <w:sz w:val="20"/>
          <w:szCs w:val="20"/>
        </w:rPr>
        <w:tab/>
      </w:r>
      <w:r w:rsidRPr="008346A1">
        <w:rPr>
          <w:rFonts w:ascii="Tahoma" w:hAnsi="Tahoma" w:cs="Tahoma"/>
          <w:sz w:val="20"/>
          <w:szCs w:val="20"/>
        </w:rPr>
        <w:tab/>
      </w:r>
      <w:r w:rsidRPr="008346A1">
        <w:rPr>
          <w:rFonts w:ascii="Tahoma" w:hAnsi="Tahoma" w:cs="Tahoma"/>
          <w:sz w:val="20"/>
          <w:szCs w:val="20"/>
        </w:rPr>
        <w:tab/>
      </w:r>
      <w:r w:rsidRPr="008346A1">
        <w:rPr>
          <w:rFonts w:ascii="Tahoma" w:hAnsi="Tahoma" w:cs="Tahoma"/>
          <w:sz w:val="20"/>
          <w:szCs w:val="20"/>
        </w:rPr>
        <w:tab/>
      </w:r>
      <w:r w:rsidRPr="008346A1">
        <w:rPr>
          <w:rFonts w:ascii="Tahoma" w:hAnsi="Tahoma" w:cs="Tahoma"/>
          <w:sz w:val="20"/>
          <w:szCs w:val="20"/>
        </w:rPr>
        <w:tab/>
        <w:t>nr …………………… z dnia ………………..</w:t>
      </w:r>
    </w:p>
    <w:p w:rsidR="006F5471" w:rsidRPr="00534BE6" w:rsidRDefault="006F5471" w:rsidP="006F5471">
      <w:pPr>
        <w:rPr>
          <w:rFonts w:ascii="Tahoma" w:hAnsi="Tahoma" w:cs="Tahoma"/>
          <w:sz w:val="24"/>
          <w:szCs w:val="24"/>
        </w:rPr>
      </w:pPr>
    </w:p>
    <w:p w:rsidR="006F5471" w:rsidRPr="00534BE6" w:rsidRDefault="006F5471" w:rsidP="006F5471">
      <w:pPr>
        <w:rPr>
          <w:rFonts w:ascii="Tahoma" w:hAnsi="Tahoma" w:cs="Tahoma"/>
          <w:sz w:val="24"/>
          <w:szCs w:val="24"/>
        </w:rPr>
      </w:pPr>
      <w:r w:rsidRPr="00534BE6">
        <w:rPr>
          <w:rFonts w:ascii="Tahoma" w:hAnsi="Tahoma" w:cs="Tahom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4AC41" wp14:editId="54B12E47">
                <wp:simplePos x="0" y="0"/>
                <wp:positionH relativeFrom="column">
                  <wp:posOffset>-68580</wp:posOffset>
                </wp:positionH>
                <wp:positionV relativeFrom="paragraph">
                  <wp:posOffset>74295</wp:posOffset>
                </wp:positionV>
                <wp:extent cx="5842635" cy="23495"/>
                <wp:effectExtent l="0" t="0" r="24765" b="3365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635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30C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5.4pt;margin-top:5.85pt;width:460.05pt;height: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"/>
            </w:pict>
          </mc:Fallback>
        </mc:AlternateContent>
      </w:r>
    </w:p>
    <w:p w:rsidR="006F5471" w:rsidRDefault="006F5471" w:rsidP="006F5471">
      <w:pPr>
        <w:rPr>
          <w:rFonts w:ascii="Tahoma" w:eastAsia="HG Mincho Light J" w:hAnsi="Tahoma" w:cs="Tahoma"/>
          <w:color w:val="000000"/>
          <w:sz w:val="24"/>
          <w:szCs w:val="24"/>
          <w:lang w:eastAsia="ar-SA"/>
        </w:rPr>
      </w:pPr>
      <w:r w:rsidRPr="00534BE6">
        <w:rPr>
          <w:rFonts w:ascii="Tahoma" w:hAnsi="Tahoma" w:cs="Tahoma"/>
          <w:sz w:val="24"/>
          <w:szCs w:val="24"/>
        </w:rPr>
        <w:t>Notatki:</w:t>
      </w:r>
      <w:r w:rsidRPr="00534BE6">
        <w:rPr>
          <w:rFonts w:ascii="Tahoma" w:eastAsia="HG Mincho Light J" w:hAnsi="Tahoma" w:cs="Tahoma"/>
          <w:color w:val="000000"/>
          <w:sz w:val="24"/>
          <w:szCs w:val="24"/>
          <w:lang w:eastAsia="ar-SA"/>
        </w:rPr>
        <w:t xml:space="preserve">  </w:t>
      </w:r>
    </w:p>
    <w:p w:rsidR="006F5471" w:rsidRDefault="006F5471" w:rsidP="006F5471">
      <w:pPr>
        <w:rPr>
          <w:rFonts w:ascii="Tahoma" w:eastAsia="HG Mincho Light J" w:hAnsi="Tahoma" w:cs="Tahoma"/>
          <w:color w:val="000000"/>
          <w:sz w:val="24"/>
          <w:szCs w:val="24"/>
          <w:lang w:eastAsia="ar-SA"/>
        </w:rPr>
      </w:pPr>
    </w:p>
    <w:p w:rsidR="006F5471" w:rsidRDefault="006F5471" w:rsidP="006F5471">
      <w:pPr>
        <w:rPr>
          <w:rFonts w:ascii="Tahoma" w:eastAsia="HG Mincho Light J" w:hAnsi="Tahoma" w:cs="Tahoma"/>
          <w:color w:val="000000"/>
          <w:sz w:val="24"/>
          <w:szCs w:val="24"/>
          <w:lang w:eastAsia="ar-SA"/>
        </w:rPr>
      </w:pPr>
    </w:p>
    <w:p w:rsidR="00071FC2" w:rsidRDefault="00071FC2"/>
    <w:sectPr w:rsidR="0007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A2160"/>
    <w:multiLevelType w:val="hybridMultilevel"/>
    <w:tmpl w:val="50C02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40"/>
    <w:rsid w:val="00071FC2"/>
    <w:rsid w:val="004242FA"/>
    <w:rsid w:val="00480E40"/>
    <w:rsid w:val="006F5471"/>
    <w:rsid w:val="00D02B27"/>
    <w:rsid w:val="00F6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BDB02-2202-42C0-B0F4-FB47C978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471"/>
    <w:pPr>
      <w:spacing w:after="160" w:line="259" w:lineRule="auto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F547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rsid w:val="006F5471"/>
  </w:style>
  <w:style w:type="paragraph" w:styleId="Tekstdymka">
    <w:name w:val="Balloon Text"/>
    <w:basedOn w:val="Normalny"/>
    <w:link w:val="TekstdymkaZnak"/>
    <w:uiPriority w:val="99"/>
    <w:semiHidden/>
    <w:unhideWhenUsed/>
    <w:rsid w:val="0042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Kuraś Marta</dc:creator>
  <cp:keywords/>
  <dc:description/>
  <cp:lastModifiedBy>Piss Adam</cp:lastModifiedBy>
  <cp:revision>2</cp:revision>
  <cp:lastPrinted>2026-09-02T08:12:00Z</cp:lastPrinted>
  <dcterms:created xsi:type="dcterms:W3CDTF">2026-09-10T05:22:00Z</dcterms:created>
  <dcterms:modified xsi:type="dcterms:W3CDTF">2026-09-10T05:22:00Z</dcterms:modified>
</cp:coreProperties>
</file>