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4D" w:rsidRPr="00750043" w:rsidRDefault="00F5314D" w:rsidP="00F5314D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</w:rPr>
      </w:pPr>
      <w:bookmarkStart w:id="0" w:name="_GoBack"/>
      <w:bookmarkEnd w:id="0"/>
      <w:r w:rsidRPr="00750043">
        <w:rPr>
          <w:rFonts w:ascii="Tahoma" w:eastAsia="Times New Roman" w:hAnsi="Tahoma" w:cs="Tahoma"/>
          <w:b/>
          <w:sz w:val="20"/>
          <w:szCs w:val="20"/>
        </w:rPr>
        <w:t xml:space="preserve">Załącznik nr </w:t>
      </w:r>
      <w:r w:rsidR="001D11BF">
        <w:rPr>
          <w:rFonts w:ascii="Tahoma" w:eastAsia="Times New Roman" w:hAnsi="Tahoma" w:cs="Tahoma"/>
          <w:b/>
          <w:sz w:val="20"/>
          <w:szCs w:val="20"/>
        </w:rPr>
        <w:t>3</w:t>
      </w:r>
      <w:r>
        <w:rPr>
          <w:rFonts w:ascii="Tahoma" w:eastAsia="Times New Roman" w:hAnsi="Tahoma" w:cs="Tahoma"/>
          <w:b/>
          <w:sz w:val="20"/>
          <w:szCs w:val="20"/>
        </w:rPr>
        <w:t xml:space="preserve"> do zapytania ofertowego</w:t>
      </w:r>
      <w:r w:rsidRPr="00750043">
        <w:rPr>
          <w:rFonts w:ascii="Tahoma" w:eastAsia="Times New Roman" w:hAnsi="Tahoma" w:cs="Tahoma"/>
          <w:b/>
          <w:sz w:val="20"/>
          <w:szCs w:val="20"/>
        </w:rPr>
        <w:t xml:space="preserve"> </w:t>
      </w:r>
    </w:p>
    <w:p w:rsidR="00A72622" w:rsidRDefault="00A72622" w:rsidP="00F5314D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PROJEKT UMOWY</w:t>
      </w:r>
    </w:p>
    <w:p w:rsidR="00F5314D" w:rsidRPr="00750043" w:rsidRDefault="00F5314D" w:rsidP="00F5314D">
      <w:pPr>
        <w:spacing w:after="0" w:line="240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425" w:hanging="425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UMOWA NR ……./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SGMiŻ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/202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6</w:t>
      </w:r>
    </w:p>
    <w:p w:rsidR="00F5314D" w:rsidRPr="00750043" w:rsidRDefault="00F5314D" w:rsidP="00F5314D">
      <w:pPr>
        <w:spacing w:after="0" w:line="276" w:lineRule="auto"/>
        <w:ind w:left="425" w:hanging="425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na reali</w:t>
      </w:r>
      <w:r w:rsidR="00ED7A64">
        <w:rPr>
          <w:rFonts w:ascii="Tahoma" w:eastAsia="Times New Roman" w:hAnsi="Tahoma" w:cs="Tahoma"/>
          <w:sz w:val="20"/>
          <w:szCs w:val="20"/>
          <w:lang w:eastAsia="pl-PL"/>
        </w:rPr>
        <w:t>zację zamówienia pn: „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Dostawa </w:t>
      </w:r>
      <w:r w:rsidR="00F461E8">
        <w:rPr>
          <w:rFonts w:ascii="Tahoma" w:eastAsia="Times New Roman" w:hAnsi="Tahoma" w:cs="Tahoma"/>
          <w:sz w:val="20"/>
          <w:szCs w:val="20"/>
          <w:lang w:eastAsia="pl-PL"/>
        </w:rPr>
        <w:t>materacy zmywalnych na potrzeby Strzeżonego Ośrodka dla Cudzoziemców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BiOSG w Przemyślu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” zawarta w dniu złożenia ostatniego podpisu pomiędzy:</w:t>
      </w:r>
    </w:p>
    <w:p w:rsidR="00F5314D" w:rsidRPr="00750043" w:rsidRDefault="00F5314D" w:rsidP="00F5314D">
      <w:pPr>
        <w:spacing w:after="0" w:line="276" w:lineRule="auto"/>
        <w:outlineLvl w:val="0"/>
        <w:rPr>
          <w:rFonts w:ascii="Tahoma" w:eastAsia="Times New Roman" w:hAnsi="Tahoma" w:cs="Tahoma"/>
          <w:b/>
          <w:bCs/>
          <w:kern w:val="36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bCs/>
          <w:kern w:val="36"/>
          <w:sz w:val="20"/>
          <w:szCs w:val="20"/>
          <w:lang w:eastAsia="pl-PL"/>
        </w:rPr>
        <w:t>Bieszczadzkim Oddziałem Straży Granicznej 37 – 700 Przemyśl, ul. Mickiewicza  34</w:t>
      </w:r>
    </w:p>
    <w:p w:rsidR="00F5314D" w:rsidRPr="00750043" w:rsidRDefault="00F5314D" w:rsidP="00F5314D">
      <w:pPr>
        <w:spacing w:after="0" w:line="276" w:lineRule="auto"/>
        <w:outlineLvl w:val="0"/>
        <w:rPr>
          <w:rFonts w:ascii="Tahoma" w:eastAsia="Times New Roman" w:hAnsi="Tahoma" w:cs="Tahoma"/>
          <w:bCs/>
          <w:kern w:val="36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Cs/>
          <w:kern w:val="36"/>
          <w:sz w:val="20"/>
          <w:szCs w:val="20"/>
          <w:lang w:eastAsia="pl-PL"/>
        </w:rPr>
        <w:t>Nr identyfikacyjny NIP: 7951661176</w:t>
      </w:r>
    </w:p>
    <w:p w:rsidR="00F5314D" w:rsidRPr="00750043" w:rsidRDefault="00F5314D" w:rsidP="00F5314D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reprezentowanym przez:</w:t>
      </w:r>
    </w:p>
    <w:p w:rsidR="00F5314D" w:rsidRPr="00750043" w:rsidRDefault="00F5314D" w:rsidP="00F5314D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Komendanta Oddziału </w:t>
      </w:r>
      <w:r w:rsidRPr="00750043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–  </w:t>
      </w:r>
    </w:p>
    <w:p w:rsidR="00F5314D" w:rsidRPr="00750043" w:rsidRDefault="00F5314D" w:rsidP="00F5314D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przy kontrasygnacie:</w:t>
      </w:r>
    </w:p>
    <w:p w:rsidR="00F5314D" w:rsidRPr="00750043" w:rsidRDefault="00F5314D" w:rsidP="00F5314D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Głównego Księgowego</w:t>
      </w:r>
      <w:r w:rsidRPr="00750043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– </w:t>
      </w:r>
    </w:p>
    <w:p w:rsidR="00F5314D" w:rsidRPr="00750043" w:rsidRDefault="00F5314D" w:rsidP="00F5314D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zwanym w treści umowy </w:t>
      </w:r>
      <w:r w:rsidRPr="0075004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„Zamawiającym”</w:t>
      </w:r>
    </w:p>
    <w:p w:rsidR="00F5314D" w:rsidRPr="00750043" w:rsidRDefault="00F5314D" w:rsidP="00F5314D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a</w:t>
      </w:r>
    </w:p>
    <w:p w:rsidR="00F5314D" w:rsidRPr="00750043" w:rsidRDefault="00F5314D" w:rsidP="00F5314D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………………………………………..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wpisaną do Krajowego Rejestru Sądowego, Rejestr Przedsiębiorców pod numerem ………………………. posiadającą REGON ………… i NIP ………………….</w:t>
      </w:r>
    </w:p>
    <w:p w:rsidR="00F5314D" w:rsidRPr="00750043" w:rsidRDefault="00F5314D" w:rsidP="00F5314D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reprezentowaną przez: </w:t>
      </w:r>
    </w:p>
    <w:p w:rsidR="00F5314D" w:rsidRPr="00750043" w:rsidRDefault="00F5314D" w:rsidP="00F5314D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………………………………………….. </w:t>
      </w:r>
    </w:p>
    <w:p w:rsidR="00F5314D" w:rsidRPr="00750043" w:rsidRDefault="00F5314D" w:rsidP="00F5314D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zwaną w treści umowy 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„Wykonawcą”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F5314D" w:rsidRPr="00750043" w:rsidRDefault="00F5314D" w:rsidP="00F5314D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wyłonionym w wyniku przeprowadzonego Zapytania Ofertowego, o następującej treści:</w:t>
      </w:r>
    </w:p>
    <w:p w:rsidR="00F5314D" w:rsidRPr="00750043" w:rsidRDefault="00F5314D" w:rsidP="00F5314D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1. </w:t>
      </w:r>
    </w:p>
    <w:p w:rsidR="00F5314D" w:rsidRDefault="00F5314D" w:rsidP="00F5314D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PRZEDMIOT UMOWY</w:t>
      </w:r>
    </w:p>
    <w:p w:rsidR="00F5314D" w:rsidRPr="00750043" w:rsidRDefault="00F5314D" w:rsidP="00F5314D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120B22" w:rsidRDefault="00F5314D" w:rsidP="00F461E8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Przedmiotem Umowy jest „</w:t>
      </w:r>
      <w:r w:rsidR="00F461E8" w:rsidRPr="00F461E8">
        <w:rPr>
          <w:rFonts w:ascii="Tahoma" w:eastAsia="Times New Roman" w:hAnsi="Tahoma" w:cs="Tahoma"/>
          <w:b/>
          <w:sz w:val="20"/>
          <w:szCs w:val="20"/>
          <w:lang w:eastAsia="pl-PL"/>
        </w:rPr>
        <w:t>Dostawa materacy zmywalnych na potrzeby Strzeżonego Ośrodka dla Cudzoziemców BiOSG w Przemyślu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”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zgodnie </w:t>
      </w:r>
      <w:r>
        <w:rPr>
          <w:rFonts w:ascii="Tahoma" w:hAnsi="Tahoma" w:cs="Tahoma"/>
          <w:sz w:val="20"/>
          <w:szCs w:val="20"/>
        </w:rPr>
        <w:t>z</w:t>
      </w:r>
      <w:r w:rsidR="00417298">
        <w:rPr>
          <w:rFonts w:ascii="Tahoma" w:hAnsi="Tahoma" w:cs="Tahoma"/>
          <w:sz w:val="20"/>
          <w:szCs w:val="20"/>
        </w:rPr>
        <w:t>e</w:t>
      </w:r>
      <w:r w:rsidRPr="00750043">
        <w:rPr>
          <w:rFonts w:ascii="Tahoma" w:hAnsi="Tahoma" w:cs="Tahoma"/>
          <w:sz w:val="20"/>
          <w:szCs w:val="20"/>
        </w:rPr>
        <w:t xml:space="preserve"> </w:t>
      </w:r>
      <w:r w:rsidR="007A2191">
        <w:rPr>
          <w:rFonts w:ascii="Tahoma" w:hAnsi="Tahoma" w:cs="Tahoma"/>
          <w:sz w:val="20"/>
          <w:szCs w:val="20"/>
        </w:rPr>
        <w:t xml:space="preserve">szczegółowym </w:t>
      </w:r>
      <w:r>
        <w:rPr>
          <w:rFonts w:ascii="Tahoma" w:hAnsi="Tahoma" w:cs="Tahoma"/>
          <w:sz w:val="20"/>
          <w:szCs w:val="20"/>
        </w:rPr>
        <w:t>o</w:t>
      </w:r>
      <w:r w:rsidRPr="00750043">
        <w:rPr>
          <w:rFonts w:ascii="Tahoma" w:hAnsi="Tahoma" w:cs="Tahoma"/>
          <w:sz w:val="20"/>
          <w:szCs w:val="20"/>
        </w:rPr>
        <w:t>pisem przedmiotu zamówienia</w:t>
      </w:r>
      <w:r w:rsidR="007A2191">
        <w:rPr>
          <w:rFonts w:ascii="Tahoma" w:hAnsi="Tahoma" w:cs="Tahoma"/>
          <w:sz w:val="20"/>
          <w:szCs w:val="20"/>
        </w:rPr>
        <w:t xml:space="preserve"> (dostawy)</w:t>
      </w:r>
      <w:r>
        <w:rPr>
          <w:rFonts w:ascii="Tahoma" w:hAnsi="Tahoma" w:cs="Tahoma"/>
          <w:sz w:val="20"/>
          <w:szCs w:val="20"/>
        </w:rPr>
        <w:t>,</w:t>
      </w:r>
      <w:r w:rsidR="00611C49">
        <w:rPr>
          <w:rFonts w:ascii="Tahoma" w:hAnsi="Tahoma" w:cs="Tahoma"/>
          <w:sz w:val="20"/>
          <w:szCs w:val="20"/>
        </w:rPr>
        <w:t xml:space="preserve"> stanowiącym załącznik nr 2</w:t>
      </w:r>
      <w:r w:rsidRPr="00750043">
        <w:rPr>
          <w:rFonts w:ascii="Tahoma" w:hAnsi="Tahoma" w:cs="Tahoma"/>
          <w:sz w:val="20"/>
          <w:szCs w:val="20"/>
        </w:rPr>
        <w:t xml:space="preserve"> do </w:t>
      </w:r>
      <w:r>
        <w:rPr>
          <w:rFonts w:ascii="Tahoma" w:hAnsi="Tahoma" w:cs="Tahoma"/>
          <w:sz w:val="20"/>
          <w:szCs w:val="20"/>
        </w:rPr>
        <w:t>U</w:t>
      </w:r>
      <w:r w:rsidRPr="00750043">
        <w:rPr>
          <w:rFonts w:ascii="Tahoma" w:hAnsi="Tahoma" w:cs="Tahoma"/>
          <w:sz w:val="20"/>
          <w:szCs w:val="20"/>
        </w:rPr>
        <w:t xml:space="preserve">mowy oraz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hAnsi="Tahoma" w:cs="Tahoma"/>
          <w:sz w:val="20"/>
          <w:szCs w:val="20"/>
        </w:rPr>
        <w:t>Formularzem Ofer</w:t>
      </w:r>
      <w:r w:rsidR="00611C49">
        <w:rPr>
          <w:rFonts w:ascii="Tahoma" w:hAnsi="Tahoma" w:cs="Tahoma"/>
          <w:sz w:val="20"/>
          <w:szCs w:val="20"/>
        </w:rPr>
        <w:t>towym stanowiącym załącznik nr 1</w:t>
      </w:r>
      <w:r w:rsidRPr="00750043">
        <w:rPr>
          <w:rFonts w:ascii="Tahoma" w:hAnsi="Tahoma" w:cs="Tahoma"/>
          <w:sz w:val="20"/>
          <w:szCs w:val="20"/>
        </w:rPr>
        <w:t xml:space="preserve"> do </w:t>
      </w:r>
      <w:r>
        <w:rPr>
          <w:rFonts w:ascii="Tahoma" w:hAnsi="Tahoma" w:cs="Tahoma"/>
          <w:sz w:val="20"/>
          <w:szCs w:val="20"/>
        </w:rPr>
        <w:t>U</w:t>
      </w:r>
      <w:r w:rsidRPr="00750043">
        <w:rPr>
          <w:rFonts w:ascii="Tahoma" w:hAnsi="Tahoma" w:cs="Tahoma"/>
          <w:sz w:val="20"/>
          <w:szCs w:val="20"/>
        </w:rPr>
        <w:t>mowy</w:t>
      </w:r>
      <w:r>
        <w:rPr>
          <w:rFonts w:ascii="Tahoma" w:hAnsi="Tahoma" w:cs="Tahoma"/>
          <w:sz w:val="20"/>
          <w:szCs w:val="20"/>
        </w:rPr>
        <w:t>.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2. </w:t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TERMIN ORAZ SPOSÓB WYKONANIA UMOWY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Default="00F5314D" w:rsidP="00F5314D">
      <w:pPr>
        <w:numPr>
          <w:ilvl w:val="0"/>
          <w:numId w:val="8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</w:t>
      </w:r>
      <w:r>
        <w:rPr>
          <w:rFonts w:ascii="Tahoma" w:eastAsia="Times New Roman" w:hAnsi="Tahoma" w:cs="Tahoma"/>
          <w:sz w:val="20"/>
          <w:szCs w:val="20"/>
          <w:lang w:eastAsia="pl-PL"/>
        </w:rPr>
        <w:t>zrealizuje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przedmiot Umowy w terminie </w:t>
      </w:r>
      <w:r w:rsidRPr="007F3C2B">
        <w:rPr>
          <w:rFonts w:ascii="Tahoma" w:eastAsia="Times New Roman" w:hAnsi="Tahoma" w:cs="Tahoma"/>
          <w:b/>
          <w:sz w:val="20"/>
          <w:szCs w:val="20"/>
          <w:lang w:eastAsia="pl-PL"/>
        </w:rPr>
        <w:t>do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935148">
        <w:rPr>
          <w:rFonts w:ascii="Tahoma" w:eastAsia="Times New Roman" w:hAnsi="Tahoma" w:cs="Tahoma"/>
          <w:b/>
          <w:sz w:val="20"/>
          <w:szCs w:val="20"/>
          <w:lang w:eastAsia="pl-PL"/>
        </w:rPr>
        <w:t>10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tygodni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od daty zawarcia Umowy.</w:t>
      </w:r>
    </w:p>
    <w:p w:rsidR="00F5314D" w:rsidRPr="00D465F0" w:rsidRDefault="00F5314D" w:rsidP="00F5314D">
      <w:pPr>
        <w:numPr>
          <w:ilvl w:val="0"/>
          <w:numId w:val="8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dostarczy </w:t>
      </w:r>
      <w:r w:rsidR="00A14F1B">
        <w:rPr>
          <w:rFonts w:ascii="Tahoma" w:eastAsia="Times New Roman" w:hAnsi="Tahoma" w:cs="Tahoma"/>
          <w:sz w:val="20"/>
          <w:szCs w:val="20"/>
          <w:lang w:eastAsia="pl-PL"/>
        </w:rPr>
        <w:t xml:space="preserve">na własny koszt przedmiot </w:t>
      </w:r>
      <w:r w:rsidR="002B79B7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mowy </w:t>
      </w:r>
      <w:r w:rsidR="00A14F1B">
        <w:rPr>
          <w:rFonts w:ascii="Tahoma" w:eastAsia="Times New Roman" w:hAnsi="Tahoma" w:cs="Tahoma"/>
          <w:sz w:val="20"/>
          <w:szCs w:val="20"/>
          <w:lang w:eastAsia="pl-PL"/>
        </w:rPr>
        <w:t>do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BiOSG ul. Mickiewicza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3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4, </w:t>
      </w:r>
      <w:r w:rsidR="00A14F1B">
        <w:rPr>
          <w:rFonts w:ascii="Tahoma" w:eastAsia="Times New Roman" w:hAnsi="Tahoma" w:cs="Tahoma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sz w:val="20"/>
          <w:szCs w:val="20"/>
          <w:lang w:eastAsia="pl-PL"/>
        </w:rPr>
        <w:t>37-700 Przemyśl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i poniesie pełne ryzyko związane z niebezpieczeństwem jego utraty albo uszkodzenia do chwili jego przekazania Zamawiającemu.</w:t>
      </w:r>
    </w:p>
    <w:p w:rsidR="00F5314D" w:rsidRDefault="00F5314D" w:rsidP="00F5314D">
      <w:pPr>
        <w:numPr>
          <w:ilvl w:val="0"/>
          <w:numId w:val="8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Wykonawca powiadomi Zamawiającego o gotowości dostawy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i odbioru</w:t>
      </w:r>
      <w:r w:rsidR="002B79B7">
        <w:rPr>
          <w:rFonts w:ascii="Tahoma" w:eastAsia="Times New Roman" w:hAnsi="Tahoma" w:cs="Tahoma"/>
          <w:sz w:val="20"/>
          <w:szCs w:val="20"/>
          <w:lang w:eastAsia="pl-PL"/>
        </w:rPr>
        <w:t xml:space="preserve"> przedmiotu U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mowy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co najmniej 2 dni</w:t>
      </w:r>
      <w:r>
        <w:rPr>
          <w:rFonts w:ascii="Tahoma" w:eastAsia="Times New Roman" w:hAnsi="Tahoma" w:cs="Tahoma"/>
          <w:sz w:val="20"/>
          <w:szCs w:val="20"/>
          <w:lang w:eastAsia="pl-PL"/>
        </w:rPr>
        <w:t>owym wyprzedzeniem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F5314D" w:rsidRDefault="00745AE4" w:rsidP="00F5314D">
      <w:pPr>
        <w:numPr>
          <w:ilvl w:val="0"/>
          <w:numId w:val="8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Dostawa</w:t>
      </w:r>
      <w:r w:rsidR="002B79B7">
        <w:rPr>
          <w:rFonts w:ascii="Tahoma" w:eastAsia="Times New Roman" w:hAnsi="Tahoma" w:cs="Tahoma"/>
          <w:sz w:val="20"/>
          <w:szCs w:val="20"/>
          <w:lang w:eastAsia="pl-PL"/>
        </w:rPr>
        <w:t xml:space="preserve"> przedmiotu U</w:t>
      </w:r>
      <w:r w:rsidR="00F5314D">
        <w:rPr>
          <w:rFonts w:ascii="Tahoma" w:eastAsia="Times New Roman" w:hAnsi="Tahoma" w:cs="Tahoma"/>
          <w:sz w:val="20"/>
          <w:szCs w:val="20"/>
          <w:lang w:eastAsia="pl-PL"/>
        </w:rPr>
        <w:t xml:space="preserve">mowy </w:t>
      </w:r>
      <w:r w:rsidR="00CC55C1">
        <w:rPr>
          <w:rFonts w:ascii="Tahoma" w:eastAsia="Times New Roman" w:hAnsi="Tahoma" w:cs="Tahoma"/>
          <w:sz w:val="20"/>
          <w:szCs w:val="20"/>
          <w:lang w:eastAsia="pl-PL"/>
        </w:rPr>
        <w:t>odbędzie się</w:t>
      </w:r>
      <w:r w:rsidR="00F5314D">
        <w:rPr>
          <w:rFonts w:ascii="Tahoma" w:eastAsia="Times New Roman" w:hAnsi="Tahoma" w:cs="Tahoma"/>
          <w:sz w:val="20"/>
          <w:szCs w:val="20"/>
          <w:lang w:eastAsia="pl-PL"/>
        </w:rPr>
        <w:t xml:space="preserve"> w godzinach pracy BiOSG</w:t>
      </w:r>
      <w:r w:rsidR="001B5D89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="00F5314D">
        <w:rPr>
          <w:rFonts w:ascii="Tahoma" w:eastAsia="Times New Roman" w:hAnsi="Tahoma" w:cs="Tahoma"/>
          <w:sz w:val="20"/>
          <w:szCs w:val="20"/>
          <w:lang w:eastAsia="pl-PL"/>
        </w:rPr>
        <w:t xml:space="preserve"> tj. od poniedziałku do piątku między godziną 7:00 a 15:</w:t>
      </w:r>
      <w:r w:rsidR="001B5D89">
        <w:rPr>
          <w:rFonts w:ascii="Tahoma" w:eastAsia="Times New Roman" w:hAnsi="Tahoma" w:cs="Tahoma"/>
          <w:sz w:val="20"/>
          <w:szCs w:val="20"/>
          <w:lang w:eastAsia="pl-PL"/>
        </w:rPr>
        <w:t>00.</w:t>
      </w:r>
    </w:p>
    <w:p w:rsidR="00F5314D" w:rsidRPr="0059581F" w:rsidRDefault="00ED7A64" w:rsidP="0059581F">
      <w:pPr>
        <w:pStyle w:val="Akapitzlist"/>
        <w:numPr>
          <w:ilvl w:val="0"/>
          <w:numId w:val="15"/>
        </w:numPr>
        <w:suppressAutoHyphens/>
        <w:spacing w:after="0" w:line="276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9581F">
        <w:rPr>
          <w:rFonts w:ascii="Tahoma" w:eastAsia="Times New Roman" w:hAnsi="Tahoma" w:cs="Tahoma"/>
          <w:sz w:val="20"/>
          <w:szCs w:val="20"/>
          <w:lang w:eastAsia="pl-PL"/>
        </w:rPr>
        <w:t>Osoby</w:t>
      </w:r>
      <w:r w:rsidR="0059581F" w:rsidRPr="0059581F">
        <w:rPr>
          <w:rFonts w:ascii="Tahoma" w:eastAsia="Times New Roman" w:hAnsi="Tahoma" w:cs="Tahoma"/>
          <w:sz w:val="20"/>
          <w:szCs w:val="20"/>
          <w:lang w:eastAsia="pl-PL"/>
        </w:rPr>
        <w:t xml:space="preserve"> dostarczające przedmiot</w:t>
      </w:r>
      <w:r w:rsidR="002B79B7">
        <w:rPr>
          <w:rFonts w:ascii="Tahoma" w:eastAsia="Times New Roman" w:hAnsi="Tahoma" w:cs="Tahoma"/>
          <w:sz w:val="20"/>
          <w:szCs w:val="20"/>
          <w:lang w:eastAsia="pl-PL"/>
        </w:rPr>
        <w:t xml:space="preserve"> U</w:t>
      </w:r>
      <w:r w:rsidR="0059581F">
        <w:rPr>
          <w:rFonts w:ascii="Tahoma" w:eastAsia="Times New Roman" w:hAnsi="Tahoma" w:cs="Tahoma"/>
          <w:sz w:val="20"/>
          <w:szCs w:val="20"/>
          <w:lang w:eastAsia="pl-PL"/>
        </w:rPr>
        <w:t>mowy są zobowiązane posiadać</w:t>
      </w:r>
      <w:r w:rsidR="00F5314D" w:rsidRPr="0059581F">
        <w:rPr>
          <w:rFonts w:ascii="Tahoma" w:eastAsia="Times New Roman" w:hAnsi="Tahoma" w:cs="Tahoma"/>
          <w:sz w:val="20"/>
          <w:szCs w:val="20"/>
          <w:lang w:eastAsia="pl-PL"/>
        </w:rPr>
        <w:t xml:space="preserve"> dokument tożsamości ze zdjęciem.</w:t>
      </w:r>
    </w:p>
    <w:p w:rsidR="00F5314D" w:rsidRPr="00EA411D" w:rsidRDefault="00F5314D" w:rsidP="0059581F">
      <w:pPr>
        <w:numPr>
          <w:ilvl w:val="0"/>
          <w:numId w:val="15"/>
        </w:numPr>
        <w:suppressAutoHyphens/>
        <w:spacing w:after="0" w:line="276" w:lineRule="auto"/>
        <w:ind w:left="357" w:hanging="357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Służba dyżurna Zamawiającego ma prawo do legitymowania i sprawdzania pracowników Wykonawcy </w:t>
      </w:r>
      <w:r w:rsidR="0059581F">
        <w:rPr>
          <w:rFonts w:ascii="Tahoma" w:eastAsia="Times New Roman" w:hAnsi="Tahoma" w:cs="Tahoma"/>
          <w:sz w:val="20"/>
          <w:szCs w:val="20"/>
          <w:lang w:eastAsia="pl-PL"/>
        </w:rPr>
        <w:t>lub osób, którym zlecono dostarczenie przedmiotu zamówienia, a także</w:t>
      </w:r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 ich bagaży wnoszonych na teren obiektu. </w:t>
      </w:r>
    </w:p>
    <w:p w:rsidR="00F5314D" w:rsidRPr="00120B22" w:rsidRDefault="0059581F" w:rsidP="0059581F">
      <w:pPr>
        <w:spacing w:after="0" w:line="276" w:lineRule="auto"/>
        <w:ind w:left="360"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br/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lastRenderedPageBreak/>
        <w:t xml:space="preserve">§ 3. </w:t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REPREZENTACJA STRON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59581F" w:rsidP="00F5314D">
      <w:pPr>
        <w:numPr>
          <w:ilvl w:val="0"/>
          <w:numId w:val="1"/>
        </w:numPr>
        <w:spacing w:after="0" w:line="276" w:lineRule="auto"/>
        <w:ind w:left="284" w:right="1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Osobami odpowiedzialnymi</w:t>
      </w:r>
      <w:r w:rsidR="00F5314D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za realizację Umowy po stronie Zamawiającego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w zakresie odbioru przedmiotu </w:t>
      </w:r>
      <w:r w:rsidR="002B79B7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="00F5314D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mowy </w:t>
      </w:r>
      <w:r>
        <w:rPr>
          <w:rFonts w:ascii="Tahoma" w:eastAsia="Times New Roman" w:hAnsi="Tahoma" w:cs="Tahoma"/>
          <w:sz w:val="20"/>
          <w:szCs w:val="20"/>
          <w:lang w:eastAsia="pl-PL"/>
        </w:rPr>
        <w:t>są</w:t>
      </w:r>
      <w:r w:rsidR="00F5314D" w:rsidRPr="00750043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:rsidR="00F5314D" w:rsidRPr="002176A1" w:rsidRDefault="0059581F" w:rsidP="002176A1">
      <w:pPr>
        <w:spacing w:after="0" w:line="276" w:lineRule="auto"/>
        <w:ind w:left="284" w:right="11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176A1">
        <w:rPr>
          <w:rFonts w:ascii="Tahoma" w:eastAsia="Times New Roman" w:hAnsi="Tahoma" w:cs="Tahoma"/>
          <w:sz w:val="20"/>
          <w:szCs w:val="20"/>
          <w:lang w:eastAsia="pl-PL"/>
        </w:rPr>
        <w:t>-</w:t>
      </w:r>
      <w:r w:rsidR="00CC0869" w:rsidRPr="002176A1">
        <w:rPr>
          <w:rFonts w:ascii="Tahoma" w:eastAsia="Times New Roman" w:hAnsi="Tahoma" w:cs="Tahoma"/>
          <w:sz w:val="20"/>
          <w:szCs w:val="20"/>
          <w:lang w:eastAsia="pl-PL"/>
        </w:rPr>
        <w:t xml:space="preserve"> st.</w:t>
      </w:r>
      <w:r w:rsidR="005E1DB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CC0869" w:rsidRPr="002176A1">
        <w:rPr>
          <w:rFonts w:ascii="Tahoma" w:eastAsia="Times New Roman" w:hAnsi="Tahoma" w:cs="Tahoma"/>
          <w:sz w:val="20"/>
          <w:szCs w:val="20"/>
          <w:lang w:eastAsia="pl-PL"/>
        </w:rPr>
        <w:t>chor.</w:t>
      </w:r>
      <w:r w:rsidR="005E1DB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CC0869" w:rsidRPr="002176A1">
        <w:rPr>
          <w:rFonts w:ascii="Tahoma" w:eastAsia="Times New Roman" w:hAnsi="Tahoma" w:cs="Tahoma"/>
          <w:sz w:val="20"/>
          <w:szCs w:val="20"/>
          <w:lang w:eastAsia="pl-PL"/>
        </w:rPr>
        <w:t xml:space="preserve">szt. SG </w:t>
      </w:r>
      <w:r w:rsidRPr="002176A1">
        <w:rPr>
          <w:rFonts w:ascii="Tahoma" w:eastAsia="Times New Roman" w:hAnsi="Tahoma" w:cs="Tahoma"/>
          <w:sz w:val="20"/>
          <w:szCs w:val="20"/>
          <w:lang w:eastAsia="pl-PL"/>
        </w:rPr>
        <w:t>Grzegorz Szałajko</w:t>
      </w:r>
      <w:r w:rsidR="00F5314D" w:rsidRPr="002176A1">
        <w:rPr>
          <w:rFonts w:ascii="Tahoma" w:eastAsia="Times New Roman" w:hAnsi="Tahoma" w:cs="Tahoma"/>
          <w:sz w:val="20"/>
          <w:szCs w:val="20"/>
          <w:lang w:eastAsia="pl-PL"/>
        </w:rPr>
        <w:t xml:space="preserve">, adres e-mail: </w:t>
      </w:r>
      <w:hyperlink r:id="rId8" w:history="1">
        <w:r w:rsidR="002C5D69" w:rsidRPr="002C5D69">
          <w:rPr>
            <w:rStyle w:val="Hipercze"/>
            <w:rFonts w:ascii="Tahoma" w:eastAsia="Times New Roman" w:hAnsi="Tahoma" w:cs="Tahoma"/>
            <w:color w:val="auto"/>
            <w:sz w:val="20"/>
            <w:szCs w:val="20"/>
            <w:u w:val="none"/>
            <w:lang w:eastAsia="pl-PL"/>
          </w:rPr>
          <w:t>grzegorz.szalajko@strazgraniczna.pl</w:t>
        </w:r>
      </w:hyperlink>
      <w:r w:rsidRPr="002C5D69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 w:rsidR="002176A1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2176A1">
        <w:rPr>
          <w:rFonts w:ascii="Tahoma" w:eastAsia="Times New Roman" w:hAnsi="Tahoma" w:cs="Tahoma"/>
          <w:sz w:val="20"/>
          <w:szCs w:val="20"/>
          <w:lang w:eastAsia="pl-PL"/>
        </w:rPr>
        <w:t>tel. 16 673 2437</w:t>
      </w:r>
      <w:r w:rsidR="002176A1" w:rsidRPr="002176A1">
        <w:rPr>
          <w:rFonts w:ascii="Tahoma" w:eastAsia="Times New Roman" w:hAnsi="Tahoma" w:cs="Tahoma"/>
          <w:sz w:val="20"/>
          <w:szCs w:val="20"/>
          <w:lang w:eastAsia="pl-PL"/>
        </w:rPr>
        <w:t>;</w:t>
      </w:r>
    </w:p>
    <w:p w:rsidR="00F5314D" w:rsidRPr="002176A1" w:rsidRDefault="002176A1" w:rsidP="002176A1">
      <w:pPr>
        <w:spacing w:after="0" w:line="276" w:lineRule="auto"/>
        <w:ind w:left="284" w:right="11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176A1">
        <w:rPr>
          <w:rFonts w:ascii="Tahoma" w:eastAsia="Times New Roman" w:hAnsi="Tahoma" w:cs="Tahoma"/>
          <w:sz w:val="20"/>
          <w:szCs w:val="20"/>
          <w:lang w:eastAsia="pl-PL"/>
        </w:rPr>
        <w:t>- st.</w:t>
      </w:r>
      <w:r w:rsidR="005E1DB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2176A1">
        <w:rPr>
          <w:rFonts w:ascii="Tahoma" w:eastAsia="Times New Roman" w:hAnsi="Tahoma" w:cs="Tahoma"/>
          <w:sz w:val="20"/>
          <w:szCs w:val="20"/>
          <w:lang w:eastAsia="pl-PL"/>
        </w:rPr>
        <w:t>chor.</w:t>
      </w:r>
      <w:r w:rsidR="005E1DB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2176A1">
        <w:rPr>
          <w:rFonts w:ascii="Tahoma" w:eastAsia="Times New Roman" w:hAnsi="Tahoma" w:cs="Tahoma"/>
          <w:sz w:val="20"/>
          <w:szCs w:val="20"/>
          <w:lang w:eastAsia="pl-PL"/>
        </w:rPr>
        <w:t xml:space="preserve">szt. SG Maciej Misakiewicz, adres e-mail: </w:t>
      </w:r>
      <w:hyperlink r:id="rId9" w:history="1">
        <w:r w:rsidRPr="002176A1">
          <w:rPr>
            <w:rStyle w:val="Hipercze"/>
            <w:rFonts w:ascii="Tahoma" w:eastAsia="Times New Roman" w:hAnsi="Tahoma" w:cs="Tahoma"/>
            <w:color w:val="auto"/>
            <w:sz w:val="20"/>
            <w:szCs w:val="20"/>
            <w:u w:val="none"/>
            <w:lang w:eastAsia="pl-PL"/>
          </w:rPr>
          <w:t>maciej.misakiewicz@strazgraniczna.pl</w:t>
        </w:r>
      </w:hyperlink>
      <w:r w:rsidRPr="002176A1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2176A1">
        <w:rPr>
          <w:rFonts w:ascii="Tahoma" w:eastAsia="Times New Roman" w:hAnsi="Tahoma" w:cs="Tahoma"/>
          <w:sz w:val="20"/>
          <w:szCs w:val="20"/>
          <w:lang w:eastAsia="pl-PL"/>
        </w:rPr>
        <w:t>tel. 16 673 2231.</w:t>
      </w:r>
    </w:p>
    <w:p w:rsidR="00F5314D" w:rsidRPr="00750043" w:rsidRDefault="00F5314D" w:rsidP="00F5314D">
      <w:pPr>
        <w:numPr>
          <w:ilvl w:val="0"/>
          <w:numId w:val="1"/>
        </w:numPr>
        <w:spacing w:after="0" w:line="276" w:lineRule="auto"/>
        <w:ind w:left="284" w:right="1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Osobą odpowiedzialną za realizację Umowy po stronie Wykonawcy jest  </w:t>
      </w:r>
      <w:r w:rsidR="00651A2C">
        <w:rPr>
          <w:rFonts w:ascii="Tahoma" w:eastAsia="Times New Roman" w:hAnsi="Tahoma" w:cs="Tahoma"/>
          <w:sz w:val="20"/>
          <w:szCs w:val="20"/>
          <w:lang w:eastAsia="pl-PL"/>
        </w:rPr>
        <w:t xml:space="preserve">…………………..…………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adres e-mail: </w:t>
      </w:r>
      <w:r w:rsidRPr="002C5D69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</w:t>
      </w:r>
      <w:r w:rsidR="002C5D69" w:rsidRPr="002C5D6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1B7D45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 w:rsidR="002C5D69" w:rsidRPr="00750043">
        <w:rPr>
          <w:rFonts w:ascii="Tahoma" w:eastAsia="Times New Roman" w:hAnsi="Tahoma" w:cs="Tahoma"/>
          <w:sz w:val="20"/>
          <w:szCs w:val="20"/>
          <w:lang w:eastAsia="pl-PL"/>
        </w:rPr>
        <w:t>tel. ………</w:t>
      </w:r>
      <w:r w:rsidR="00651A2C">
        <w:rPr>
          <w:rFonts w:ascii="Tahoma" w:eastAsia="Times New Roman" w:hAnsi="Tahoma" w:cs="Tahoma"/>
          <w:sz w:val="20"/>
          <w:szCs w:val="20"/>
          <w:lang w:eastAsia="pl-PL"/>
        </w:rPr>
        <w:t>…..</w:t>
      </w:r>
      <w:r w:rsidR="002C5D69" w:rsidRPr="00750043">
        <w:rPr>
          <w:rFonts w:ascii="Tahoma" w:eastAsia="Times New Roman" w:hAnsi="Tahoma" w:cs="Tahoma"/>
          <w:sz w:val="20"/>
          <w:szCs w:val="20"/>
          <w:lang w:eastAsia="pl-PL"/>
        </w:rPr>
        <w:t>….</w:t>
      </w:r>
      <w:r w:rsidR="002C5D69">
        <w:rPr>
          <w:rFonts w:ascii="Tahoma" w:eastAsia="Times New Roman" w:hAnsi="Tahoma" w:cs="Tahoma"/>
          <w:sz w:val="20"/>
          <w:szCs w:val="20"/>
          <w:lang w:eastAsia="pl-PL"/>
        </w:rPr>
        <w:t xml:space="preserve"> .</w:t>
      </w:r>
    </w:p>
    <w:p w:rsidR="00F5314D" w:rsidRPr="00750043" w:rsidRDefault="00F5314D" w:rsidP="00F5314D">
      <w:pPr>
        <w:numPr>
          <w:ilvl w:val="0"/>
          <w:numId w:val="1"/>
        </w:numPr>
        <w:spacing w:after="0" w:line="276" w:lineRule="auto"/>
        <w:ind w:left="284" w:right="1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Osoby, o których mowa w ust. 1 - 2, odpowiadają za wykonanie przedmiotu Umowy zgodnie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z wymaganiami określonymi w Umowie. </w:t>
      </w:r>
    </w:p>
    <w:p w:rsidR="00F5314D" w:rsidRPr="00750043" w:rsidRDefault="00F5314D" w:rsidP="00F5314D">
      <w:pPr>
        <w:numPr>
          <w:ilvl w:val="0"/>
          <w:numId w:val="1"/>
        </w:numPr>
        <w:spacing w:after="0" w:line="276" w:lineRule="auto"/>
        <w:ind w:left="284" w:right="1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Strony oświadczają, że osoby wskazane w ust. 1 - 2 Umowy mogą zostać zastąpione przez inne osoby oraz, że możliwe jest wyznaczenie dodatkowych osób za pisemnym powiadomieniem drugiej Strony z co najmniej dwudniowym wyprzedzeniem. Powiadomienie o powyższych zmianach nie stanowi zmiany Umowy wymagającej sporządzenia aneksu i można go dokonać drogą elektroniczną (e-mail).</w:t>
      </w:r>
    </w:p>
    <w:p w:rsidR="00F5314D" w:rsidRDefault="00F5314D" w:rsidP="00F5314D">
      <w:pPr>
        <w:spacing w:after="0" w:line="276" w:lineRule="auto"/>
        <w:ind w:left="576" w:right="1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576" w:right="1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§ 4.</w:t>
      </w:r>
    </w:p>
    <w:p w:rsidR="00F5314D" w:rsidRDefault="00F5314D" w:rsidP="00F5314D">
      <w:pPr>
        <w:spacing w:after="0" w:line="276" w:lineRule="auto"/>
        <w:ind w:left="576" w:right="14" w:hanging="292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OŚWIADCZENIE WYKONAWCY</w:t>
      </w:r>
    </w:p>
    <w:p w:rsidR="00F5314D" w:rsidRPr="00750043" w:rsidRDefault="00F5314D" w:rsidP="00F5314D">
      <w:pPr>
        <w:spacing w:after="0" w:line="276" w:lineRule="auto"/>
        <w:ind w:left="576" w:right="14" w:hanging="292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numPr>
          <w:ilvl w:val="0"/>
          <w:numId w:val="2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oświadcza, iż z chwilą podpisania Protokołu odbioru </w:t>
      </w:r>
      <w:r>
        <w:rPr>
          <w:rFonts w:ascii="Tahoma" w:eastAsia="Times New Roman" w:hAnsi="Tahoma" w:cs="Tahoma"/>
          <w:sz w:val="20"/>
          <w:szCs w:val="20"/>
          <w:lang w:eastAsia="pl-PL"/>
        </w:rPr>
        <w:t>przedmiotu umowy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przenosi na Zamawiającego prawo do własności przedmiotu Umowy. </w:t>
      </w:r>
    </w:p>
    <w:p w:rsidR="00F5314D" w:rsidRPr="00750043" w:rsidRDefault="00F5314D" w:rsidP="00F5314D">
      <w:pPr>
        <w:numPr>
          <w:ilvl w:val="0"/>
          <w:numId w:val="2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Wyk</w:t>
      </w:r>
      <w:r w:rsidR="002B79B7">
        <w:rPr>
          <w:rFonts w:ascii="Tahoma" w:eastAsia="Times New Roman" w:hAnsi="Tahoma" w:cs="Tahoma"/>
          <w:sz w:val="20"/>
          <w:szCs w:val="20"/>
          <w:lang w:eastAsia="pl-PL"/>
        </w:rPr>
        <w:t>onawca oświadcza, że dostarczany przedmiot umowy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 w:rsidR="00CC55C1">
        <w:rPr>
          <w:rFonts w:ascii="Tahoma" w:eastAsia="Times New Roman" w:hAnsi="Tahoma" w:cs="Tahoma"/>
          <w:sz w:val="20"/>
          <w:szCs w:val="20"/>
          <w:lang w:eastAsia="pl-PL"/>
        </w:rPr>
        <w:t>jest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wolne od jakichkolwiek wad prawnych i fizycznych. </w:t>
      </w:r>
    </w:p>
    <w:p w:rsidR="00F5314D" w:rsidRPr="00750043" w:rsidRDefault="00F5314D" w:rsidP="00F5314D">
      <w:pPr>
        <w:numPr>
          <w:ilvl w:val="0"/>
          <w:numId w:val="2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oświadcza, że posiada niezbędne zasoby ludzkie, organizacyjne oraz finansowe niezbędne do należytego wykonania Umowy. </w:t>
      </w:r>
    </w:p>
    <w:p w:rsidR="00F5314D" w:rsidRPr="00750043" w:rsidRDefault="00F5314D" w:rsidP="00F5314D">
      <w:pPr>
        <w:numPr>
          <w:ilvl w:val="0"/>
          <w:numId w:val="2"/>
        </w:numPr>
        <w:spacing w:after="0" w:line="276" w:lineRule="auto"/>
        <w:ind w:left="284" w:right="1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</w:t>
      </w:r>
      <w:r w:rsidR="00CC55C1">
        <w:rPr>
          <w:rFonts w:ascii="Tahoma" w:eastAsia="Times New Roman" w:hAnsi="Tahoma" w:cs="Tahoma"/>
          <w:sz w:val="20"/>
          <w:szCs w:val="20"/>
          <w:lang w:eastAsia="pl-PL"/>
        </w:rPr>
        <w:t>zypadk</w:t>
      </w:r>
      <w:r w:rsidR="0032056E">
        <w:rPr>
          <w:rFonts w:ascii="Tahoma" w:eastAsia="Times New Roman" w:hAnsi="Tahoma" w:cs="Tahoma"/>
          <w:sz w:val="20"/>
          <w:szCs w:val="20"/>
          <w:lang w:eastAsia="pl-PL"/>
        </w:rPr>
        <w:t>u wystąpienia jakichkolwiek wad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Zamawiającemu przysługuje prawo do odstąpienia od Umowy i żądania od Wykonawcy naprawienia poniesionej w związku z tym rzeczywistej szkody. </w:t>
      </w:r>
    </w:p>
    <w:p w:rsidR="00F5314D" w:rsidRPr="00750043" w:rsidRDefault="00F5314D" w:rsidP="00F5314D">
      <w:pPr>
        <w:numPr>
          <w:ilvl w:val="0"/>
          <w:numId w:val="2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zobowiązuje się do realizacji przedmiotowego zamówienia zgodnie ze wszystkimi wymaganiami Zamawiającego określonymi w Umowie. </w:t>
      </w:r>
    </w:p>
    <w:p w:rsidR="00F5314D" w:rsidRPr="00750043" w:rsidRDefault="00F5314D" w:rsidP="00F5314D">
      <w:pPr>
        <w:numPr>
          <w:ilvl w:val="0"/>
          <w:numId w:val="2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oświadcza, że posiada odpowiednie przygotowanie i zaplecze techniczne, pozwalające na zrealizowanie Umowy zgodnie z wymaganiami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Opisu przedmiotu zamówienia i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formularza ofertowego. </w:t>
      </w:r>
    </w:p>
    <w:p w:rsidR="00F5314D" w:rsidRPr="00750043" w:rsidRDefault="00F5314D" w:rsidP="00F5314D">
      <w:pPr>
        <w:numPr>
          <w:ilvl w:val="0"/>
          <w:numId w:val="2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zobowiązany jest do informowania Zamawiającego o wszystkich zdarzeniach mających lub mogących mieć wpływ na wykonanie Umowy, w tym o wszczęciu wobec niego postępowania egzekucyjnego, naprawczego, likwidacyjnego lub innego, a także o innych istotnych zdarzeniach, </w:t>
      </w:r>
      <w:r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szczególności ogłoszeniu upadłości - następnego dnia od dnia jej ogłoszenia. </w:t>
      </w:r>
    </w:p>
    <w:p w:rsidR="008D6A16" w:rsidRPr="00120B22" w:rsidRDefault="00F5314D" w:rsidP="00120B22">
      <w:pPr>
        <w:numPr>
          <w:ilvl w:val="0"/>
          <w:numId w:val="2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Wykonawca oświadcza, że powyższe nie zostało złożone pod wpływem błędu, ani nie jest obarczone jakąkolwiek wadą oświadczenia wol</w:t>
      </w:r>
      <w:r w:rsidR="00120B22">
        <w:rPr>
          <w:rFonts w:ascii="Tahoma" w:eastAsia="Times New Roman" w:hAnsi="Tahoma" w:cs="Tahoma"/>
          <w:sz w:val="20"/>
          <w:szCs w:val="20"/>
          <w:lang w:eastAsia="pl-PL"/>
        </w:rPr>
        <w:t>i skutkującą jego nieważnością.</w:t>
      </w:r>
    </w:p>
    <w:p w:rsidR="00F5314D" w:rsidRDefault="00F5314D" w:rsidP="00120B22">
      <w:pPr>
        <w:spacing w:after="0" w:line="276" w:lineRule="auto"/>
        <w:ind w:right="154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5. </w:t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WYNAGRODZENIE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Strony ustalają maksymalną, całkowitą wartość przedmiotu Umowy, na kwotę 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brutto: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……………….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(słownie złotych: ………………………………………………………………… ), w tym obowiązujący podatek VAT, zgodnie z Formularzem ofertowym stanowiącym Załącznik nr </w:t>
      </w:r>
      <w:r w:rsidR="002E361F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do Umowy.</w:t>
      </w:r>
    </w:p>
    <w:p w:rsidR="00F5314D" w:rsidRDefault="00F5314D" w:rsidP="00F5314D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530FD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Wynagrodzenie, obejmuje wszystkie koszty związane z wykonaniem przedmiotu Umowy przez 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Wykonawcę, w tym w szczególności cenę </w:t>
      </w:r>
      <w:r w:rsidR="00C66EC1">
        <w:rPr>
          <w:rFonts w:ascii="Tahoma" w:eastAsia="Times New Roman" w:hAnsi="Tahoma" w:cs="Tahoma"/>
          <w:sz w:val="20"/>
          <w:szCs w:val="20"/>
          <w:lang w:eastAsia="pl-PL"/>
        </w:rPr>
        <w:t>przedmiotu Umowy, transportu do Zamawiającego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 oraz świadczenie gwarancji</w:t>
      </w:r>
      <w:r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F5314D" w:rsidRDefault="00F5314D" w:rsidP="00F5314D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530FD">
        <w:rPr>
          <w:rFonts w:ascii="Tahoma" w:eastAsia="Times New Roman" w:hAnsi="Tahoma" w:cs="Tahoma"/>
          <w:sz w:val="20"/>
          <w:szCs w:val="20"/>
          <w:lang w:eastAsia="pl-PL"/>
        </w:rPr>
        <w:t>Podstawą do wystawienia przez Wykonawcę faktury</w:t>
      </w:r>
      <w:r w:rsidR="00B95CF0">
        <w:rPr>
          <w:rFonts w:ascii="Tahoma" w:eastAsia="Times New Roman" w:hAnsi="Tahoma" w:cs="Tahoma"/>
          <w:sz w:val="20"/>
          <w:szCs w:val="20"/>
          <w:lang w:eastAsia="pl-PL"/>
        </w:rPr>
        <w:t>/rachunku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 jest podpisan</w:t>
      </w:r>
      <w:r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 przez strony bez zastrzeżeń Protokół odbioru </w:t>
      </w:r>
      <w:r>
        <w:rPr>
          <w:rFonts w:ascii="Tahoma" w:eastAsia="Times New Roman" w:hAnsi="Tahoma" w:cs="Tahoma"/>
          <w:sz w:val="20"/>
          <w:szCs w:val="20"/>
          <w:lang w:eastAsia="pl-PL"/>
        </w:rPr>
        <w:t>przedmiotu umowy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F5314D" w:rsidRDefault="00F5314D" w:rsidP="00F5314D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83E62">
        <w:rPr>
          <w:rFonts w:ascii="Tahoma" w:eastAsia="Times New Roman" w:hAnsi="Tahoma" w:cs="Tahoma"/>
          <w:sz w:val="20"/>
          <w:szCs w:val="20"/>
          <w:lang w:eastAsia="pl-PL"/>
        </w:rPr>
        <w:t>Wykonawca wystawi Zamawiającemu ustrukturyzowaną fakturę VAT za pośrednictwem Krajowego Systemu e-Faktur (KSeF) zgodnie z obowiązującymi przepisami</w:t>
      </w:r>
      <w:r w:rsidR="002B79B7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2F4612">
        <w:rPr>
          <w:rFonts w:ascii="Tahoma" w:eastAsia="Times New Roman" w:hAnsi="Tahoma" w:cs="Tahoma"/>
          <w:sz w:val="20"/>
          <w:szCs w:val="20"/>
          <w:lang w:eastAsia="pl-PL"/>
        </w:rPr>
        <w:t>–</w:t>
      </w:r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2F4612">
        <w:rPr>
          <w:rFonts w:ascii="Tahoma" w:eastAsia="Times New Roman" w:hAnsi="Tahoma" w:cs="Tahoma"/>
          <w:sz w:val="20"/>
          <w:szCs w:val="20"/>
          <w:lang w:eastAsia="pl-PL"/>
        </w:rPr>
        <w:t xml:space="preserve">NIP BiOSG: </w:t>
      </w:r>
      <w:r w:rsidRPr="00283E62">
        <w:rPr>
          <w:rFonts w:ascii="Tahoma" w:eastAsia="Times New Roman" w:hAnsi="Tahoma" w:cs="Tahoma"/>
          <w:sz w:val="20"/>
          <w:szCs w:val="20"/>
          <w:lang w:eastAsia="pl-PL"/>
        </w:rPr>
        <w:t>7951661176</w:t>
      </w:r>
      <w:r w:rsidR="002B79B7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F5314D" w:rsidRDefault="00F5314D" w:rsidP="00F5314D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Wykonawca prześle załączniki niezbędne do rozliczenia faktury na adres e-mail: </w:t>
      </w:r>
      <w:hyperlink r:id="rId10" w:history="1">
        <w:r w:rsidRPr="00283E62">
          <w:rPr>
            <w:rFonts w:ascii="Tahoma" w:eastAsia="Times New Roman" w:hAnsi="Tahoma" w:cs="Tahoma"/>
            <w:sz w:val="20"/>
            <w:szCs w:val="20"/>
            <w:lang w:eastAsia="pl-PL"/>
          </w:rPr>
          <w:t>Marzena.Jorasz@strazgraniczna.pl</w:t>
        </w:r>
      </w:hyperlink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 .</w:t>
      </w:r>
    </w:p>
    <w:p w:rsidR="00F5314D" w:rsidRPr="00283E62" w:rsidRDefault="00F5314D" w:rsidP="00F5314D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83E62">
        <w:rPr>
          <w:rFonts w:ascii="Tahoma" w:eastAsia="Times New Roman" w:hAnsi="Tahoma" w:cs="Tahoma"/>
          <w:sz w:val="20"/>
          <w:szCs w:val="20"/>
          <w:lang w:eastAsia="pl-PL"/>
        </w:rPr>
        <w:t>W przypadku braku możliwości dostępu prze</w:t>
      </w:r>
      <w:r>
        <w:rPr>
          <w:rFonts w:ascii="Tahoma" w:eastAsia="Times New Roman" w:hAnsi="Tahoma" w:cs="Tahoma"/>
          <w:sz w:val="20"/>
          <w:szCs w:val="20"/>
          <w:lang w:eastAsia="pl-PL"/>
        </w:rPr>
        <w:t>z Zamawiającego do platformy KSe</w:t>
      </w:r>
      <w:r w:rsidRPr="00283E62">
        <w:rPr>
          <w:rFonts w:ascii="Tahoma" w:eastAsia="Times New Roman" w:hAnsi="Tahoma" w:cs="Tahoma"/>
          <w:sz w:val="20"/>
          <w:szCs w:val="20"/>
          <w:lang w:eastAsia="pl-PL"/>
        </w:rPr>
        <w:t>F, Wykona</w:t>
      </w:r>
      <w:r w:rsidR="00EC3C75">
        <w:rPr>
          <w:rFonts w:ascii="Tahoma" w:eastAsia="Times New Roman" w:hAnsi="Tahoma" w:cs="Tahoma"/>
          <w:sz w:val="20"/>
          <w:szCs w:val="20"/>
          <w:lang w:eastAsia="pl-PL"/>
        </w:rPr>
        <w:t>wca prześle fakturę na adres  e-</w:t>
      </w:r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mail: </w:t>
      </w:r>
      <w:hyperlink r:id="rId11" w:history="1">
        <w:r w:rsidRPr="00283E62">
          <w:rPr>
            <w:rFonts w:ascii="Tahoma" w:eastAsia="Times New Roman" w:hAnsi="Tahoma" w:cs="Tahoma"/>
            <w:sz w:val="20"/>
            <w:szCs w:val="20"/>
            <w:lang w:eastAsia="pl-PL"/>
          </w:rPr>
          <w:t>Marzena.Jorasz@strazgraniczna.pl</w:t>
        </w:r>
      </w:hyperlink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F5314D" w:rsidRPr="00750043" w:rsidRDefault="00F5314D" w:rsidP="00F5314D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Płatność zostanie dokonana przez Zamawiającego po podpisaniu bez zastrzeżeń Protokołu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odbioru dostawy, w terminie do </w:t>
      </w:r>
      <w:r>
        <w:rPr>
          <w:rFonts w:ascii="Tahoma" w:eastAsia="Times New Roman" w:hAnsi="Tahoma" w:cs="Tahoma"/>
          <w:sz w:val="20"/>
          <w:szCs w:val="20"/>
          <w:lang w:eastAsia="pl-PL"/>
        </w:rPr>
        <w:t>30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dni od dnia dostarczenia do Zamawiającego prawidłowo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wystawionej faktury</w:t>
      </w:r>
      <w:r w:rsidR="00B95CF0">
        <w:rPr>
          <w:rFonts w:ascii="Tahoma" w:eastAsia="Times New Roman" w:hAnsi="Tahoma" w:cs="Tahoma"/>
          <w:sz w:val="20"/>
          <w:szCs w:val="20"/>
          <w:lang w:eastAsia="pl-PL"/>
        </w:rPr>
        <w:t>/rachunku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F5314D" w:rsidRPr="00750043" w:rsidRDefault="00F5314D" w:rsidP="00F5314D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Zapłata dokonana będzie przelewem na rachunek wskazany w fakturze</w:t>
      </w:r>
      <w:r w:rsidR="00B95CF0">
        <w:rPr>
          <w:rFonts w:ascii="Tahoma" w:eastAsia="Times New Roman" w:hAnsi="Tahoma" w:cs="Tahoma"/>
          <w:sz w:val="20"/>
          <w:szCs w:val="20"/>
          <w:lang w:eastAsia="pl-PL"/>
        </w:rPr>
        <w:t>/rachunku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F5314D" w:rsidRPr="00B47074" w:rsidRDefault="00F5314D" w:rsidP="00B47074">
      <w:pPr>
        <w:numPr>
          <w:ilvl w:val="0"/>
          <w:numId w:val="9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 termin zapłaty przyjmuje się dzień obciążenia rachunku Zamawiającego. </w:t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6. </w:t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GWARANCJA 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I RĘKOJMIA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Default="00F5314D" w:rsidP="00F5314D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Wykonawca udziela Zamawiającemu gwarancji </w:t>
      </w:r>
      <w:r w:rsidRPr="003D52C7">
        <w:rPr>
          <w:rFonts w:ascii="Tahoma" w:eastAsia="Times New Roman" w:hAnsi="Tahoma" w:cs="Tahoma"/>
          <w:b/>
          <w:sz w:val="20"/>
          <w:szCs w:val="20"/>
          <w:lang w:eastAsia="pl-PL"/>
        </w:rPr>
        <w:t>24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 w:rsidRPr="003D52C7">
        <w:rPr>
          <w:rFonts w:ascii="Tahoma" w:eastAsia="Times New Roman" w:hAnsi="Tahoma" w:cs="Tahoma"/>
          <w:b/>
          <w:sz w:val="20"/>
          <w:szCs w:val="20"/>
          <w:lang w:eastAsia="pl-PL"/>
        </w:rPr>
        <w:t>m-ce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na </w:t>
      </w:r>
      <w:r w:rsidR="00A026C4">
        <w:rPr>
          <w:rFonts w:ascii="Tahoma" w:eastAsia="Times New Roman" w:hAnsi="Tahoma" w:cs="Tahoma"/>
          <w:sz w:val="20"/>
          <w:szCs w:val="20"/>
          <w:lang w:eastAsia="pl-PL"/>
        </w:rPr>
        <w:t>dostarczony przedmiot Umowy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licząc od dnia podpisania przez </w:t>
      </w:r>
      <w:bookmarkStart w:id="1" w:name="_Hlk54004160111"/>
      <w:r w:rsidRPr="003D52C7">
        <w:rPr>
          <w:rFonts w:ascii="Tahoma" w:eastAsia="Times New Roman" w:hAnsi="Tahoma" w:cs="Tahoma"/>
          <w:sz w:val="20"/>
          <w:szCs w:val="20"/>
          <w:lang w:eastAsia="pl-PL"/>
        </w:rPr>
        <w:t>Zamawiającego</w:t>
      </w:r>
      <w:bookmarkEnd w:id="1"/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protokołu odbioru „bez zastrzeżeń”. </w:t>
      </w:r>
    </w:p>
    <w:p w:rsidR="00C8047C" w:rsidRDefault="00C8047C" w:rsidP="00F5314D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Dostarczony przedmiot Umowy będzie nowy i wolny od wad.</w:t>
      </w:r>
    </w:p>
    <w:p w:rsidR="00C8047C" w:rsidRDefault="00C8047C" w:rsidP="00F5314D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 przypadku ujawnienia wad w dostarczonym przedmiocie Umowy, Zamawiający niezwłocznie pisemnie poinformuje Wykonawcę o zaistniałej sytuacji.</w:t>
      </w:r>
    </w:p>
    <w:p w:rsidR="00C8047C" w:rsidRPr="003D52C7" w:rsidRDefault="00C8047C" w:rsidP="00F5314D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Przedmiot Umowy, w którym ujawnione zostaną wady, zostanie odebrany z siedziby Zamawiającego na koszt Wykonawcy.</w:t>
      </w:r>
    </w:p>
    <w:p w:rsidR="00F5314D" w:rsidRDefault="00F5314D" w:rsidP="00F5314D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zobowiązuje się do dokonania </w:t>
      </w:r>
      <w:r>
        <w:rPr>
          <w:rFonts w:ascii="Tahoma" w:eastAsia="Times New Roman" w:hAnsi="Tahoma" w:cs="Tahoma"/>
          <w:sz w:val="20"/>
          <w:szCs w:val="20"/>
          <w:lang w:eastAsia="pl-PL"/>
        </w:rPr>
        <w:t>na własny koszt i własnym staraniem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naprawy gwarancyjnej </w:t>
      </w:r>
      <w:r w:rsidR="00C8047C">
        <w:rPr>
          <w:rFonts w:ascii="Tahoma" w:eastAsia="Times New Roman" w:hAnsi="Tahoma" w:cs="Tahoma"/>
          <w:sz w:val="20"/>
          <w:szCs w:val="20"/>
          <w:lang w:eastAsia="pl-PL"/>
        </w:rPr>
        <w:t xml:space="preserve">lub wymiany przedmiotu Umowy na wolny od wad 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w ciągu </w:t>
      </w:r>
      <w:r>
        <w:rPr>
          <w:rFonts w:ascii="Tahoma" w:eastAsia="Times New Roman" w:hAnsi="Tahoma" w:cs="Tahoma"/>
          <w:sz w:val="20"/>
          <w:szCs w:val="20"/>
          <w:lang w:eastAsia="pl-PL"/>
        </w:rPr>
        <w:t>maksymalnie 14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d</w:t>
      </w:r>
      <w:r w:rsidR="00C8047C">
        <w:rPr>
          <w:rFonts w:ascii="Tahoma" w:eastAsia="Times New Roman" w:hAnsi="Tahoma" w:cs="Tahoma"/>
          <w:sz w:val="20"/>
          <w:szCs w:val="20"/>
          <w:lang w:eastAsia="pl-PL"/>
        </w:rPr>
        <w:t>ni kalendarzowych od zgłoszenia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</w:p>
    <w:p w:rsidR="00F5314D" w:rsidRDefault="00F5314D" w:rsidP="00F5314D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 przypadku nieusunięcia wad lub </w:t>
      </w:r>
      <w:r w:rsidR="00C8047C">
        <w:rPr>
          <w:rFonts w:ascii="Tahoma" w:eastAsia="Times New Roman" w:hAnsi="Tahoma" w:cs="Tahoma"/>
          <w:sz w:val="20"/>
          <w:szCs w:val="20"/>
          <w:lang w:eastAsia="pl-PL"/>
        </w:rPr>
        <w:t>wymiany przedmiotu Umowy na wolny od wad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w wyznaczonym terminie, Zamawiający może naliczyć kary umowne zgodnie z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§ </w:t>
      </w:r>
      <w:r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ust. </w:t>
      </w:r>
      <w:r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Umowy</w:t>
      </w:r>
      <w:r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:rsidR="00F5314D" w:rsidRPr="003D52C7" w:rsidRDefault="00F5314D" w:rsidP="00F5314D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Strony wskazują następujące dane kontaktowe dla potrzeb zgłoszeń gwarancyjnych oraz innych kontaktów związanych z bieżącą realizacją zobowiązań wynikających z Umowy:</w:t>
      </w:r>
    </w:p>
    <w:p w:rsidR="00F5314D" w:rsidRDefault="00F5314D" w:rsidP="00F5314D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5314D" w:rsidRDefault="00F5314D" w:rsidP="005C191B">
      <w:pPr>
        <w:spacing w:after="0" w:line="276" w:lineRule="auto"/>
        <w:ind w:left="284" w:right="14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ze</w:t>
      </w:r>
      <w:r w:rsidR="005C191B">
        <w:rPr>
          <w:rFonts w:ascii="Tahoma" w:eastAsia="Times New Roman" w:hAnsi="Tahoma" w:cs="Tahoma"/>
          <w:sz w:val="20"/>
          <w:szCs w:val="20"/>
          <w:lang w:eastAsia="pl-PL"/>
        </w:rPr>
        <w:t xml:space="preserve"> strony Zamawiającego: Waldemar Popo</w:t>
      </w:r>
      <w:r w:rsidR="007540A3">
        <w:rPr>
          <w:rFonts w:ascii="Tahoma" w:eastAsia="Times New Roman" w:hAnsi="Tahoma" w:cs="Tahoma"/>
          <w:sz w:val="20"/>
          <w:szCs w:val="20"/>
          <w:lang w:eastAsia="pl-PL"/>
        </w:rPr>
        <w:t xml:space="preserve">wicz, tel. 797 337 756, e-mail: </w:t>
      </w:r>
      <w:r w:rsidR="005C191B">
        <w:rPr>
          <w:rFonts w:ascii="Tahoma" w:eastAsia="Times New Roman" w:hAnsi="Tahoma" w:cs="Tahoma"/>
          <w:sz w:val="20"/>
          <w:szCs w:val="20"/>
          <w:lang w:eastAsia="pl-PL"/>
        </w:rPr>
        <w:t>waldemar.popowicz@strazgraniczna.pl</w:t>
      </w:r>
      <w:r w:rsidR="007540A3">
        <w:rPr>
          <w:rFonts w:ascii="Tahoma" w:eastAsia="Times New Roman" w:hAnsi="Tahoma" w:cs="Tahoma"/>
          <w:sz w:val="20"/>
          <w:szCs w:val="20"/>
          <w:lang w:eastAsia="pl-PL"/>
        </w:rPr>
        <w:t>;</w:t>
      </w:r>
    </w:p>
    <w:p w:rsidR="00F5314D" w:rsidRDefault="00F5314D" w:rsidP="00F5314D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ze strony Wykonawcy: ………………</w:t>
      </w:r>
      <w:r w:rsidR="007540A3">
        <w:rPr>
          <w:rFonts w:ascii="Tahoma" w:eastAsia="Times New Roman" w:hAnsi="Tahoma" w:cs="Tahoma"/>
          <w:sz w:val="20"/>
          <w:szCs w:val="20"/>
          <w:lang w:eastAsia="pl-PL"/>
        </w:rPr>
        <w:t>………………..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.., tel. ……</w:t>
      </w:r>
      <w:r w:rsidR="007540A3">
        <w:rPr>
          <w:rFonts w:ascii="Tahoma" w:eastAsia="Times New Roman" w:hAnsi="Tahoma" w:cs="Tahoma"/>
          <w:sz w:val="20"/>
          <w:szCs w:val="20"/>
          <w:lang w:eastAsia="pl-PL"/>
        </w:rPr>
        <w:t>…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……..., e-mail: ……</w:t>
      </w:r>
      <w:r w:rsidR="007540A3">
        <w:rPr>
          <w:rFonts w:ascii="Tahoma" w:eastAsia="Times New Roman" w:hAnsi="Tahoma" w:cs="Tahoma"/>
          <w:sz w:val="20"/>
          <w:szCs w:val="20"/>
          <w:lang w:eastAsia="pl-PL"/>
        </w:rPr>
        <w:t>…………………………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...</w:t>
      </w:r>
      <w:r w:rsidR="007540A3">
        <w:rPr>
          <w:rFonts w:ascii="Tahoma" w:eastAsia="Times New Roman" w:hAnsi="Tahoma" w:cs="Tahoma"/>
          <w:sz w:val="20"/>
          <w:szCs w:val="20"/>
          <w:lang w:eastAsia="pl-PL"/>
        </w:rPr>
        <w:t xml:space="preserve"> .</w:t>
      </w:r>
    </w:p>
    <w:p w:rsidR="00F5314D" w:rsidRPr="003D52C7" w:rsidRDefault="00F5314D" w:rsidP="00F5314D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5314D" w:rsidRPr="003D52C7" w:rsidRDefault="00F5314D" w:rsidP="00F5314D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Zmiana osób, o których mowa w ust. </w:t>
      </w:r>
      <w:r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wymaga pisemnego powiadomienia, bez konieczności zmiany niniejszej umowy.</w:t>
      </w:r>
    </w:p>
    <w:p w:rsidR="00B47074" w:rsidRDefault="00F5314D" w:rsidP="00B4707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Odpowiedzialność z tytułu gwarancji obejmuj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e zarówno usterki/wady powstałe z przyczyn tkwiących 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w przedmiocie Umowy w chwili dokonania odbioru przez Zamawiającego jak i wszelkie inne wady fizyczne, powstałe z przyczyn, za które Wykonawca ponosi odpowiedzialność, pod warunkiem, </w:t>
      </w:r>
      <w:r w:rsidR="00884232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że wady te ujawnią się w ciągu terminu obowiązywania gwarancji. </w:t>
      </w:r>
    </w:p>
    <w:p w:rsidR="00F5314D" w:rsidRPr="00B47074" w:rsidRDefault="00F5314D" w:rsidP="00436C2C">
      <w:pPr>
        <w:numPr>
          <w:ilvl w:val="0"/>
          <w:numId w:val="3"/>
        </w:numPr>
        <w:spacing w:after="0" w:line="276" w:lineRule="auto"/>
        <w:ind w:left="284" w:hanging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47074">
        <w:rPr>
          <w:rFonts w:ascii="Tahoma" w:eastAsia="Times New Roman" w:hAnsi="Tahoma" w:cs="Tahoma"/>
          <w:sz w:val="20"/>
          <w:szCs w:val="20"/>
          <w:lang w:eastAsia="pl-PL"/>
        </w:rPr>
        <w:t>Okres gwarancji ulega przedłużeniu o czas naprawy</w:t>
      </w:r>
      <w:r w:rsidR="00B47074" w:rsidRPr="00B47074">
        <w:rPr>
          <w:rFonts w:ascii="Tahoma" w:eastAsia="Times New Roman" w:hAnsi="Tahoma" w:cs="Tahoma"/>
          <w:sz w:val="20"/>
          <w:szCs w:val="20"/>
          <w:lang w:eastAsia="pl-PL"/>
        </w:rPr>
        <w:t>/wymiany</w:t>
      </w:r>
      <w:r w:rsidRPr="00B47074">
        <w:rPr>
          <w:rFonts w:ascii="Tahoma" w:eastAsia="Times New Roman" w:hAnsi="Tahoma" w:cs="Tahoma"/>
          <w:sz w:val="20"/>
          <w:szCs w:val="20"/>
          <w:lang w:eastAsia="pl-PL"/>
        </w:rPr>
        <w:t xml:space="preserve">. W przypadku wymiany wadliwego przedmiotu Umowy na nowy albo usunięcia istotnej wady termin gwarancji biegnie na nowo od chwili ponownego dostarczenia Zamawiającemu </w:t>
      </w:r>
      <w:r w:rsidR="00884232">
        <w:rPr>
          <w:rFonts w:ascii="Tahoma" w:eastAsia="Times New Roman" w:hAnsi="Tahoma" w:cs="Tahoma"/>
          <w:sz w:val="20"/>
          <w:szCs w:val="20"/>
          <w:lang w:eastAsia="pl-PL"/>
        </w:rPr>
        <w:t>naprawionego/wymienionego</w:t>
      </w:r>
      <w:r w:rsidRPr="00B47074">
        <w:rPr>
          <w:rFonts w:ascii="Tahoma" w:eastAsia="Times New Roman" w:hAnsi="Tahoma" w:cs="Tahoma"/>
          <w:sz w:val="20"/>
          <w:szCs w:val="20"/>
          <w:lang w:eastAsia="pl-PL"/>
        </w:rPr>
        <w:t xml:space="preserve"> przedmiotu Umowy. </w:t>
      </w:r>
    </w:p>
    <w:p w:rsidR="00F5314D" w:rsidRPr="003D52C7" w:rsidRDefault="00F5314D" w:rsidP="00436C2C">
      <w:pPr>
        <w:numPr>
          <w:ilvl w:val="0"/>
          <w:numId w:val="3"/>
        </w:numPr>
        <w:spacing w:after="0" w:line="276" w:lineRule="auto"/>
        <w:ind w:left="284" w:hanging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W sprawach dotyczących gwarancji, a nieuregulowanych w niniejszym paragrafie, mają zastosowanie postanowienia karty gwarancy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jnej, o ile nie pozostają z nim 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w sprzeczności.</w:t>
      </w:r>
    </w:p>
    <w:p w:rsidR="00B47074" w:rsidRDefault="00F5314D" w:rsidP="00436C2C">
      <w:pPr>
        <w:numPr>
          <w:ilvl w:val="0"/>
          <w:numId w:val="3"/>
        </w:numPr>
        <w:spacing w:after="0" w:line="276" w:lineRule="auto"/>
        <w:ind w:left="284" w:hanging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Niezależnie od uprawnień wynikających z gwarancji Zamawiający może wykonywać uprawnienia z tytułu rękojmi za wady fizyczne przedmiotu umowy zgodnie </w:t>
      </w:r>
      <w:r w:rsidR="00B47074">
        <w:rPr>
          <w:rFonts w:ascii="Tahoma" w:eastAsia="Times New Roman" w:hAnsi="Tahoma" w:cs="Tahoma"/>
          <w:sz w:val="20"/>
          <w:szCs w:val="20"/>
          <w:lang w:eastAsia="pl-PL"/>
        </w:rPr>
        <w:t>z przepisami Kodeksu cywilnego.</w:t>
      </w:r>
    </w:p>
    <w:p w:rsidR="00F5314D" w:rsidRPr="00B47074" w:rsidRDefault="00F5314D" w:rsidP="00436C2C">
      <w:pPr>
        <w:numPr>
          <w:ilvl w:val="0"/>
          <w:numId w:val="3"/>
        </w:numPr>
        <w:spacing w:after="0" w:line="276" w:lineRule="auto"/>
        <w:ind w:left="284" w:hanging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47074">
        <w:rPr>
          <w:rFonts w:ascii="Tahoma" w:eastAsia="Times New Roman" w:hAnsi="Tahoma" w:cs="Tahoma"/>
          <w:sz w:val="20"/>
          <w:szCs w:val="20"/>
          <w:lang w:eastAsia="pl-PL"/>
        </w:rPr>
        <w:t xml:space="preserve">Strony zgodnie rozszerzają odpowiedzialność z tytułu rękojmi i postanawiają, że okres rękojmi upływa wraz z okresem gwarancji. </w:t>
      </w:r>
    </w:p>
    <w:p w:rsidR="00F5314D" w:rsidRDefault="00F5314D" w:rsidP="00F5314D">
      <w:pPr>
        <w:spacing w:after="0" w:line="276" w:lineRule="auto"/>
        <w:ind w:left="45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45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7. </w:t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KARY UMOWNE I ROSZCZENIA ODSZKODOWAWCZE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przypadku niedotrzymania przez Wykonawcę terminu wykonania przedmiotu Umowy, określonego w § 2 ust. 1 Umowy, Zamawiającemu przysługuje za każdy dzień zwłoki kara umowna w wysokości 0,1% wartości wynagrodzenia brutto Umowy, okreś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lonej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§ 5 ust. 1 Umowy (jednak nie więcej niż 20% wartości wynagrodzenia brutto Umowy).</w:t>
      </w:r>
    </w:p>
    <w:p w:rsidR="00F5314D" w:rsidRPr="00750043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 przypadku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niedotrzymania przez Wykonawcę terminu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usunięcia </w:t>
      </w:r>
      <w:r w:rsidR="005B5C1E">
        <w:rPr>
          <w:rFonts w:ascii="Tahoma" w:eastAsia="Times New Roman" w:hAnsi="Tahoma" w:cs="Tahoma"/>
          <w:sz w:val="20"/>
          <w:szCs w:val="20"/>
          <w:lang w:eastAsia="pl-PL"/>
        </w:rPr>
        <w:t>wady, określonego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§ </w:t>
      </w:r>
      <w:r>
        <w:rPr>
          <w:rFonts w:ascii="Tahoma" w:eastAsia="Times New Roman" w:hAnsi="Tahoma" w:cs="Tahoma"/>
          <w:sz w:val="20"/>
          <w:szCs w:val="20"/>
          <w:lang w:eastAsia="pl-PL"/>
        </w:rPr>
        <w:t>6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ust. </w:t>
      </w:r>
      <w:r w:rsidR="00B021C8">
        <w:rPr>
          <w:rFonts w:ascii="Tahoma" w:eastAsia="Times New Roman" w:hAnsi="Tahoma" w:cs="Tahoma"/>
          <w:sz w:val="20"/>
          <w:szCs w:val="20"/>
          <w:lang w:eastAsia="pl-PL"/>
        </w:rPr>
        <w:t>5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Umowy</w:t>
      </w:r>
      <w:r w:rsidRPr="003C5B27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Zamawiającemu przysługuje za każdy dzień zwłoki kara umowna w wysokości 0,1% wartości wynagrodzenia brutto Umowy, okreś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lonej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§ 5 ust. 1 Umowy (jednak nie więcej niż 20% wartości wynagrodzenia brutto Umowy).</w:t>
      </w:r>
    </w:p>
    <w:p w:rsidR="00F5314D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odstąpienia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Zamawiającego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od Umowy z przyczyn leżących po stronie Wykonawcy, Wykonawca zapłaci na rzecz Zamawiającego karę umowną w wysokości </w:t>
      </w:r>
      <w:r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0% wartości brutto Umowy określonej w § 5 ust. 1 Umowy.</w:t>
      </w:r>
    </w:p>
    <w:p w:rsidR="00F5314D" w:rsidRPr="00DA2EAB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odstąpienia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Wykonawcy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od Umowy z przyczyn leżących po stronie </w:t>
      </w:r>
      <w:r>
        <w:rPr>
          <w:rFonts w:ascii="Tahoma" w:eastAsia="Times New Roman" w:hAnsi="Tahoma" w:cs="Tahoma"/>
          <w:sz w:val="20"/>
          <w:szCs w:val="20"/>
          <w:lang w:eastAsia="pl-PL"/>
        </w:rPr>
        <w:t>Zamawiającego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>
        <w:rPr>
          <w:rFonts w:ascii="Tahoma" w:eastAsia="Times New Roman" w:hAnsi="Tahoma" w:cs="Tahoma"/>
          <w:sz w:val="20"/>
          <w:szCs w:val="20"/>
          <w:lang w:eastAsia="pl-PL"/>
        </w:rPr>
        <w:t>Zamawiający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zapłaci na rzecz </w:t>
      </w:r>
      <w:r>
        <w:rPr>
          <w:rFonts w:ascii="Tahoma" w:eastAsia="Times New Roman" w:hAnsi="Tahoma" w:cs="Tahoma"/>
          <w:sz w:val="20"/>
          <w:szCs w:val="20"/>
          <w:lang w:eastAsia="pl-PL"/>
        </w:rPr>
        <w:t>Wykonawcy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karę umowną w wysokości </w:t>
      </w:r>
      <w:r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0% wartości brutto Umowy określonej w § 5 ust. 1 Umowy.</w:t>
      </w:r>
    </w:p>
    <w:p w:rsidR="00F5314D" w:rsidRPr="00750043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przypadku, gdy Wykonawca nie dostarczy przedmiotu Umowy w terminie określonym w § 2 </w:t>
      </w:r>
      <w:r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ust. 1 Umowy, Zamawiający może od Umowy odstąpić, a Wykonawca zapłaci Zamawiającemu karę umowną, o której mowa w ust. </w:t>
      </w:r>
      <w:r>
        <w:rPr>
          <w:rFonts w:ascii="Tahoma" w:eastAsia="Times New Roman" w:hAnsi="Tahoma" w:cs="Tahoma"/>
          <w:sz w:val="20"/>
          <w:szCs w:val="20"/>
          <w:lang w:eastAsia="pl-PL"/>
        </w:rPr>
        <w:t>3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</w:p>
    <w:p w:rsidR="00F5314D" w:rsidRPr="00750043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Wykonawca oświadcza, że wyraża zgodę na potrącenie w rozumieniu art. 498 i 499 Kodeksu cywilnego przez Zamawiającego powstałych wierzytelności</w:t>
      </w:r>
      <w:r w:rsidR="00B021C8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w tym z tytułu kar umownych, z jakiejkolwiek należności Wykonawcy.</w:t>
      </w:r>
    </w:p>
    <w:p w:rsidR="00F5314D" w:rsidRPr="00750043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Jednocześnie Wykonawca oświadcza, że powyższe nie zostało złożone pod wpływem błędu, ani nie jest obarczone jakąkolwiek wadą oświadczenia woli skutkującej jego nieważnością.</w:t>
      </w:r>
    </w:p>
    <w:p w:rsidR="00F5314D" w:rsidRPr="00750043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oświadcza, że w przypadku zaistnienia sytuacji, o której mowa w ust. </w:t>
      </w:r>
      <w:r>
        <w:rPr>
          <w:rFonts w:ascii="Tahoma" w:eastAsia="Times New Roman" w:hAnsi="Tahoma" w:cs="Tahoma"/>
          <w:sz w:val="20"/>
          <w:szCs w:val="20"/>
          <w:lang w:eastAsia="pl-PL"/>
        </w:rPr>
        <w:t>5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, wystawi Wykonawcy notę w terminie 21 dni od dnia dokonania potrącenia, zawierającą szczegółowe naliczenie wierzytelności, w tym z tytułu kar umownych.</w:t>
      </w:r>
    </w:p>
    <w:p w:rsidR="00F5314D" w:rsidRPr="00750043" w:rsidRDefault="00F5314D" w:rsidP="00F5314D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niedokonania potrącenia, o którym mowa w ust. </w:t>
      </w:r>
      <w:r>
        <w:rPr>
          <w:rFonts w:ascii="Tahoma" w:eastAsia="Times New Roman" w:hAnsi="Tahoma" w:cs="Tahoma"/>
          <w:sz w:val="20"/>
          <w:szCs w:val="20"/>
          <w:lang w:eastAsia="pl-PL"/>
        </w:rPr>
        <w:t>5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Wykonawca dokona zapłaty powstałych wierzytelności w terminie do 7 dni od dnia otrzymania od Zamawiającego noty obciążeniowej.</w:t>
      </w:r>
    </w:p>
    <w:p w:rsidR="00F5314D" w:rsidRPr="00750043" w:rsidRDefault="00F5314D" w:rsidP="00F5314D">
      <w:pPr>
        <w:numPr>
          <w:ilvl w:val="0"/>
          <w:numId w:val="4"/>
        </w:numPr>
        <w:spacing w:after="0" w:line="276" w:lineRule="auto"/>
        <w:ind w:left="284" w:right="14" w:hanging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Pobranie kar umownych nie pozbawia Zamawiającego prawa dochodzenia odszkodowania na zasadach ogólnych. </w:t>
      </w:r>
    </w:p>
    <w:p w:rsidR="005B5C1E" w:rsidRPr="00B47074" w:rsidRDefault="00F5314D" w:rsidP="00B47074">
      <w:pPr>
        <w:numPr>
          <w:ilvl w:val="0"/>
          <w:numId w:val="4"/>
        </w:numPr>
        <w:spacing w:after="0" w:line="276" w:lineRule="auto"/>
        <w:ind w:left="284" w:right="14" w:hanging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Strony mogą dochodzić praw z tytułu kar umownych do łącznej maksymalnej kwoty wynoszącej 20% wartości wynagrodzenia brutto, o którym mowa w § 5 ust. 1. </w:t>
      </w:r>
    </w:p>
    <w:p w:rsidR="005B5C1E" w:rsidRDefault="005B5C1E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8. </w:t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ODST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Ą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PIENIE OD UMOWY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razie zaistnienia istotnej zmiany okoliczności powodującej, że wykonanie Umowy nie leży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w interesie publicznym, czego nie można było przewidzieć w chwili zawarcia Umowy lub dalsze wykonywanie Umowy może zagrozić istotnemu interesowi bezpieczeństwa państwa lub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bezpieczeństwu publicznemu, Zamawiający może odstąpić od Umowy w terminie 30 dni od dnia powzięcia wiadomości o powyższych okolicznościach. W takim przypadku Wykonawca może żądać wyłącznie wynagrodzenia należnego z tytułu wykonania części Umowy.</w:t>
      </w:r>
    </w:p>
    <w:p w:rsidR="00F5314D" w:rsidRPr="00750043" w:rsidRDefault="00F5314D" w:rsidP="00F5314D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ma także prawo odstąpić od Umowy, w przypadku zaistnienia następujących okoliczności: </w:t>
      </w:r>
    </w:p>
    <w:p w:rsidR="00F5314D" w:rsidRPr="00750043" w:rsidRDefault="00F5314D" w:rsidP="00F5314D">
      <w:pPr>
        <w:numPr>
          <w:ilvl w:val="1"/>
          <w:numId w:val="5"/>
        </w:numPr>
        <w:spacing w:after="0" w:line="276" w:lineRule="auto"/>
        <w:ind w:left="709" w:right="1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przypadku przekroczenia ostatecznego terminu realizacji Umowy, o którym mowa w § 2 ust. 1;</w:t>
      </w:r>
    </w:p>
    <w:p w:rsidR="00F5314D" w:rsidRPr="00750043" w:rsidRDefault="00F5314D" w:rsidP="00F5314D">
      <w:pPr>
        <w:numPr>
          <w:ilvl w:val="1"/>
          <w:numId w:val="5"/>
        </w:numPr>
        <w:spacing w:after="0" w:line="276" w:lineRule="auto"/>
        <w:ind w:left="709" w:right="1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jeżeli łączna wysokość kar umownych z tytułu realizacji niniejszej Umowy naliczonych przez Zamawiającego osiągnie 20% wartości wynagrodzenia brutto Umowy, wskazanego w § 5 ust. 1 Umowy; </w:t>
      </w:r>
    </w:p>
    <w:p w:rsidR="00F5314D" w:rsidRPr="00750043" w:rsidRDefault="00F5314D" w:rsidP="00F5314D">
      <w:pPr>
        <w:numPr>
          <w:ilvl w:val="1"/>
          <w:numId w:val="5"/>
        </w:numPr>
        <w:spacing w:after="0" w:line="276" w:lineRule="auto"/>
        <w:ind w:left="709" w:right="1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postawienia Wykonawcy w stan likwidacji oraz pozostałych zdarzeń,  o których mowa w § 4 ust. </w:t>
      </w:r>
      <w:r w:rsidR="00B021C8"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; </w:t>
      </w:r>
    </w:p>
    <w:p w:rsidR="00F5314D" w:rsidRPr="00750043" w:rsidRDefault="00F5314D" w:rsidP="00F5314D">
      <w:pPr>
        <w:numPr>
          <w:ilvl w:val="1"/>
          <w:numId w:val="5"/>
        </w:numPr>
        <w:spacing w:after="0" w:line="276" w:lineRule="auto"/>
        <w:ind w:left="709" w:right="1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przypadku, gdy oświadczenia, o których mowa w § 4 okazały się nieprawdziwe lub utraciły ważność. </w:t>
      </w:r>
    </w:p>
    <w:p w:rsidR="00F5314D" w:rsidRPr="00750043" w:rsidRDefault="00F5314D" w:rsidP="00F5314D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przypadkach odstąpienia od Umowy w okolicznościach, o których mowa w ust. 2, Wykonawcy nie przysługuje prawo dochodzenia roszczeń z tytułu poniesionych kosztów związanych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z realizacją przedmiotu Umowy.</w:t>
      </w:r>
    </w:p>
    <w:p w:rsidR="00F5314D" w:rsidRPr="00120B22" w:rsidRDefault="00F5314D" w:rsidP="00120B22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Odstąpienie od umowy nie zwalnia od zapłaty kar umownych w razie zaistnienia przesłanek do ich naliczenia, jak również Zamawiający jest uprawniony do wykonywania wobec Wykonawcy wszelkich roszczeń z tytułu rękojmi i gwarancji wobec części przedmiotu umowy wykonanych przez Wykonawcę i przyjętych przez Zamawiającego. 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9. </w:t>
      </w:r>
    </w:p>
    <w:p w:rsidR="00F5314D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SIŁA WYŻSZA</w:t>
      </w:r>
    </w:p>
    <w:p w:rsidR="00F5314D" w:rsidRPr="00750043" w:rsidRDefault="00F5314D" w:rsidP="00F5314D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Strony nie są odpowiedzialne za niewykonanie lub nienależyte wykonanie swoich zobowiązań, jeżeli niewykonanie lub nienależyte wykonanie zostało spowodowane wydarzeniem będącym poza ich kontrolą oraz gdy w chwili zawarcia Umowy niemożliwe było przewidzenie zdarzenia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i jego skutków, które wpłynęły na zdolność Strony do wykonania Umowy, oraz gdy niemożliwe było uniknięcie samego zdarzenia lub przynajmniej jego skutków przy zachowaniu należytej staranności.</w:t>
      </w:r>
    </w:p>
    <w:p w:rsidR="00F5314D" w:rsidRPr="00750043" w:rsidRDefault="00F5314D" w:rsidP="00F5314D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Za siłę wyższą nie uznaje się braku środków finansowych u Wykonawcy, niedotrzymania zobowiązań przez jego kontrahentów.</w:t>
      </w:r>
    </w:p>
    <w:p w:rsidR="00F5314D" w:rsidRPr="00750043" w:rsidRDefault="00F5314D" w:rsidP="00F5314D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Strony zobowiązują się do wzajemnego powiadamiania się o zaistnieniu siły wyższej i dokonania stosownych ustaleń celem wyeliminowania możliwych skutków działania siły wyższej. Jednocześnie Strony zobowiązują się także do wzajemnego powiadamiania się o ustaniu zdarzenia siły wyższej. Powiadomienia, o którym mowa w zdaniu poprzednim, należy dokonać pisemnie lub w inny możliwy sposób, niezwłocznie po fakcie wystąpienia siły wyższej i stosownie – po fakcie ustania zdarzenia siły wyższej. Do powiadomienia należy dołączyć dowody na poparcie zaistnienia siły wyższej.</w:t>
      </w:r>
    </w:p>
    <w:p w:rsidR="00F5314D" w:rsidRPr="00750043" w:rsidRDefault="00F5314D" w:rsidP="00F5314D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braku niezwłocznego powiadomienia zarówno o zaistnieniu jak i o ustaniu zdarzeń siły wyższej, jak również nieprzedstawienia dowodów, o których mowa w ust. 3, powoływanie się na działanie siły wyższej jest niedopuszczalne. </w:t>
      </w:r>
    </w:p>
    <w:p w:rsidR="00F5314D" w:rsidRDefault="00F5314D" w:rsidP="00F5314D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niemożności wykonania przedmiotu Umowy z powodu siły wyższej przez okres dłuższy niż 14 dni, Zamawiający może odstąpić od Umowy, płacąc Wykonawcy za wykonaną część przedmiotu Umowy. </w:t>
      </w:r>
    </w:p>
    <w:p w:rsidR="00B47074" w:rsidRDefault="00B47074" w:rsidP="00B47074">
      <w:pPr>
        <w:spacing w:after="0" w:line="276" w:lineRule="auto"/>
        <w:ind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B47074" w:rsidRDefault="00B47074" w:rsidP="00B47074">
      <w:pPr>
        <w:spacing w:after="0" w:line="276" w:lineRule="auto"/>
        <w:ind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B47074" w:rsidRDefault="00B47074" w:rsidP="00B47074">
      <w:pPr>
        <w:spacing w:after="0" w:line="276" w:lineRule="auto"/>
        <w:ind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566" w:right="156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§ 10.</w:t>
      </w:r>
    </w:p>
    <w:p w:rsidR="00F5314D" w:rsidRDefault="00F5314D" w:rsidP="00F5314D">
      <w:pPr>
        <w:spacing w:after="0" w:line="276" w:lineRule="auto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lastRenderedPageBreak/>
        <w:t>KLAUZULA INFORMACYJNA RODO</w:t>
      </w:r>
    </w:p>
    <w:p w:rsidR="00F5314D" w:rsidRPr="00750043" w:rsidRDefault="00F5314D" w:rsidP="00F5314D">
      <w:pPr>
        <w:spacing w:after="0" w:line="276" w:lineRule="auto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numPr>
          <w:ilvl w:val="0"/>
          <w:numId w:val="10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zobowiązany jest do wypełnienia obowiązku informacyjnego wynikającego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z art. 13 lub art. 14 Rozporządzenia Parlamentu Europejskiego i Rady (UE) z dnia 27 kwietnia 2016 r. w sprawie ochrony osób fizycznych w związku z przetwarzaniem danych osobowych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i w sprawie swobodnego przepływu takich danych oraz uchylenia dyrektywy 95/46/WE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(Dz. Urz. UE L 119 z 04.05.2016 r., str. 1), zwanego dalej „RODO”, wobec osób fizycznych,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od których pozyskał dane osobowe w celu realizacji przedmiotu Umowy.</w:t>
      </w:r>
    </w:p>
    <w:p w:rsidR="00F5314D" w:rsidRPr="00750043" w:rsidRDefault="00F5314D" w:rsidP="00F5314D">
      <w:pPr>
        <w:numPr>
          <w:ilvl w:val="0"/>
          <w:numId w:val="10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informuje, że administratorem danych osobowych Wykonawcy oraz pracowników Wykonawcy jest Komendant Bieszczadzkiego Oddziału Straży Granicznej, ul. Mickiewicza 34,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37 – 700 Przemyśl.</w:t>
      </w:r>
    </w:p>
    <w:p w:rsidR="00F5314D" w:rsidRPr="00750043" w:rsidRDefault="00F5314D" w:rsidP="00F5314D">
      <w:pPr>
        <w:numPr>
          <w:ilvl w:val="0"/>
          <w:numId w:val="10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sprawach związanych z przetwarzaniem danych osobowych można kontaktować się z Inspektorem Ochrony Danych Osobowych, tj. Naczelnikiem Wydziału Ochrony Informacji BiOSG, ul. Mickiewicza 34, 37 – 700 Przemyśl, tel. + 48 16/6732110, za pośrednictwem adresu e-mail: </w:t>
      </w:r>
      <w:hyperlink r:id="rId12" w:history="1">
        <w:r w:rsidRPr="00750043">
          <w:rPr>
            <w:rFonts w:ascii="Tahoma" w:eastAsia="Times New Roman" w:hAnsi="Tahoma" w:cs="Tahoma"/>
            <w:sz w:val="20"/>
            <w:szCs w:val="20"/>
            <w:u w:val="single"/>
            <w:lang w:eastAsia="pl-PL"/>
          </w:rPr>
          <w:t>woi.bieszczadzki@strazgraniczna.pl</w:t>
        </w:r>
      </w:hyperlink>
    </w:p>
    <w:p w:rsidR="00F5314D" w:rsidRPr="00750043" w:rsidRDefault="00F5314D" w:rsidP="00F5314D">
      <w:pPr>
        <w:numPr>
          <w:ilvl w:val="0"/>
          <w:numId w:val="10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Dane osobowe Wykonawcy oraz pracowników Wykonawcy przetwarzane będą na podstawie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art. 6 ust. 1 lit. c RODO w celu realizacji przedmiotu Umowy.</w:t>
      </w:r>
    </w:p>
    <w:p w:rsidR="00F5314D" w:rsidRPr="00750043" w:rsidRDefault="00F5314D" w:rsidP="00F5314D">
      <w:pPr>
        <w:numPr>
          <w:ilvl w:val="0"/>
          <w:numId w:val="10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odniesieniu do danych osobowych Wykonawcy, decyzje nie będą podejmowane w sposób zautomatyzowany, stosownie do art. 22 RODO.</w:t>
      </w:r>
    </w:p>
    <w:p w:rsidR="00F5314D" w:rsidRPr="00750043" w:rsidRDefault="00F5314D" w:rsidP="00F5314D">
      <w:pPr>
        <w:numPr>
          <w:ilvl w:val="0"/>
          <w:numId w:val="10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posiada: </w:t>
      </w:r>
    </w:p>
    <w:p w:rsidR="00F5314D" w:rsidRPr="00750043" w:rsidRDefault="00F5314D" w:rsidP="00F5314D">
      <w:pPr>
        <w:numPr>
          <w:ilvl w:val="0"/>
          <w:numId w:val="11"/>
        </w:numPr>
        <w:shd w:val="clear" w:color="auto" w:fill="FFFFFF"/>
        <w:spacing w:after="0" w:line="276" w:lineRule="auto"/>
        <w:ind w:left="709" w:hanging="42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na podstawie art. 15 RODO prawo dostępu do danych osobowych Wykonawcy,</w:t>
      </w:r>
    </w:p>
    <w:p w:rsidR="00F5314D" w:rsidRPr="00750043" w:rsidRDefault="00F5314D" w:rsidP="00F5314D">
      <w:pPr>
        <w:numPr>
          <w:ilvl w:val="0"/>
          <w:numId w:val="11"/>
        </w:numPr>
        <w:shd w:val="clear" w:color="auto" w:fill="FFFFFF"/>
        <w:spacing w:after="0" w:line="276" w:lineRule="auto"/>
        <w:ind w:left="709" w:hanging="42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na podstawie art. 16 RODO prawo do sprostowania danych osobowych Wykonawcy,</w:t>
      </w:r>
    </w:p>
    <w:p w:rsidR="00F5314D" w:rsidRPr="00750043" w:rsidRDefault="00F5314D" w:rsidP="00F5314D">
      <w:pPr>
        <w:numPr>
          <w:ilvl w:val="0"/>
          <w:numId w:val="11"/>
        </w:numPr>
        <w:shd w:val="clear" w:color="auto" w:fill="FFFFFF"/>
        <w:spacing w:after="0" w:line="276" w:lineRule="auto"/>
        <w:ind w:left="709" w:hanging="42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RODO,</w:t>
      </w:r>
    </w:p>
    <w:p w:rsidR="00F5314D" w:rsidRPr="00750043" w:rsidRDefault="00F5314D" w:rsidP="00F5314D">
      <w:pPr>
        <w:numPr>
          <w:ilvl w:val="0"/>
          <w:numId w:val="11"/>
        </w:numPr>
        <w:shd w:val="clear" w:color="auto" w:fill="FFFFFF"/>
        <w:spacing w:after="0" w:line="276" w:lineRule="auto"/>
        <w:ind w:left="709" w:hanging="42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prawo do wniesienia skargi do Prezesa Urzędu Ochrony Danych Osobowych, gdy Wykonawca uzna, że przetwarzanie danych osobowych Wykonawcy narusza przepisy RODO.</w:t>
      </w:r>
    </w:p>
    <w:p w:rsidR="00F5314D" w:rsidRPr="00750043" w:rsidRDefault="00F5314D" w:rsidP="00F5314D">
      <w:pPr>
        <w:widowControl w:val="0"/>
        <w:suppressAutoHyphens/>
        <w:spacing w:after="0" w:line="276" w:lineRule="auto"/>
        <w:ind w:left="284" w:hanging="284"/>
        <w:jc w:val="both"/>
        <w:rPr>
          <w:rFonts w:ascii="Tahoma" w:eastAsia="Times New Roman" w:hAnsi="Tahoma" w:cs="Tahoma"/>
          <w:kern w:val="1"/>
          <w:sz w:val="20"/>
          <w:szCs w:val="20"/>
          <w:lang w:eastAsia="zh-CN"/>
        </w:rPr>
      </w:pP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 xml:space="preserve">7. </w:t>
      </w:r>
      <w:r w:rsidRPr="00750043">
        <w:rPr>
          <w:rFonts w:ascii="Tahoma" w:eastAsia="Times New Roman" w:hAnsi="Tahoma" w:cs="Tahoma"/>
          <w:kern w:val="1"/>
          <w:sz w:val="20"/>
          <w:szCs w:val="20"/>
          <w:lang w:eastAsia="zh-CN"/>
        </w:rPr>
        <w:t xml:space="preserve">Wykonawcy nie przysługuje: </w:t>
      </w:r>
    </w:p>
    <w:p w:rsidR="00F5314D" w:rsidRPr="00750043" w:rsidRDefault="00F5314D" w:rsidP="00F5314D">
      <w:pPr>
        <w:widowControl w:val="0"/>
        <w:numPr>
          <w:ilvl w:val="0"/>
          <w:numId w:val="12"/>
        </w:numPr>
        <w:suppressAutoHyphens/>
        <w:spacing w:after="0" w:line="276" w:lineRule="auto"/>
        <w:ind w:left="426" w:hanging="142"/>
        <w:jc w:val="both"/>
        <w:rPr>
          <w:rFonts w:ascii="Tahoma" w:eastAsia="Times New Roman" w:hAnsi="Tahoma" w:cs="Tahoma"/>
          <w:kern w:val="1"/>
          <w:sz w:val="20"/>
          <w:szCs w:val="20"/>
          <w:lang w:eastAsia="zh-CN"/>
        </w:rPr>
      </w:pP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>w związku z art. 17 ust. 3 lit. b, d lub e RODO prawo do usunięcia danych osobowych,</w:t>
      </w:r>
    </w:p>
    <w:p w:rsidR="00F5314D" w:rsidRPr="00750043" w:rsidRDefault="00F5314D" w:rsidP="00F5314D">
      <w:pPr>
        <w:widowControl w:val="0"/>
        <w:numPr>
          <w:ilvl w:val="0"/>
          <w:numId w:val="12"/>
        </w:numPr>
        <w:suppressAutoHyphens/>
        <w:spacing w:after="0" w:line="276" w:lineRule="auto"/>
        <w:ind w:left="426" w:hanging="142"/>
        <w:jc w:val="both"/>
        <w:rPr>
          <w:rFonts w:ascii="Tahoma" w:eastAsia="Times New Roman" w:hAnsi="Tahoma" w:cs="Tahoma"/>
          <w:kern w:val="1"/>
          <w:sz w:val="20"/>
          <w:szCs w:val="20"/>
          <w:lang w:eastAsia="zh-CN"/>
        </w:rPr>
      </w:pP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>prawo do przenoszenia danych osobowych, o którym mowa w art. 20 RODO,</w:t>
      </w:r>
    </w:p>
    <w:p w:rsidR="00F5314D" w:rsidRPr="00750043" w:rsidRDefault="00F5314D" w:rsidP="00F5314D">
      <w:pPr>
        <w:widowControl w:val="0"/>
        <w:numPr>
          <w:ilvl w:val="0"/>
          <w:numId w:val="12"/>
        </w:numPr>
        <w:suppressAutoHyphens/>
        <w:spacing w:after="0" w:line="276" w:lineRule="auto"/>
        <w:ind w:left="426" w:hanging="142"/>
        <w:jc w:val="both"/>
        <w:rPr>
          <w:rFonts w:ascii="Tahoma" w:eastAsia="Times New Roman" w:hAnsi="Tahoma" w:cs="Tahoma"/>
          <w:kern w:val="1"/>
          <w:sz w:val="20"/>
          <w:szCs w:val="20"/>
          <w:lang w:eastAsia="zh-CN"/>
        </w:rPr>
      </w:pP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>na podstawie art. 21 RODO prawo sprzeciwu, wobec przetwarzania danych osobowych,</w:t>
      </w: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br/>
        <w:t xml:space="preserve">    gdyż podstawą prawną przetwarzania danych osobowych Wykonawcy jest art. 6 ust. 1 </w:t>
      </w: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br/>
        <w:t xml:space="preserve">    lit. c RODO.</w:t>
      </w:r>
    </w:p>
    <w:p w:rsidR="00F5314D" w:rsidRDefault="00F5314D" w:rsidP="00F5314D">
      <w:pPr>
        <w:spacing w:after="0" w:line="276" w:lineRule="auto"/>
        <w:ind w:left="149" w:right="156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149" w:right="156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11. </w:t>
      </w:r>
    </w:p>
    <w:p w:rsidR="00F5314D" w:rsidRDefault="00F5314D" w:rsidP="00F5314D">
      <w:pPr>
        <w:spacing w:after="0" w:line="276" w:lineRule="auto"/>
        <w:ind w:left="149" w:right="156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ZMIANY TREŚCI UMOWY</w:t>
      </w:r>
    </w:p>
    <w:p w:rsidR="00F5314D" w:rsidRPr="00750043" w:rsidRDefault="00F5314D" w:rsidP="00F5314D">
      <w:pPr>
        <w:spacing w:after="0" w:line="276" w:lineRule="auto"/>
        <w:ind w:left="149" w:right="156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dopuszcza możliwość zmiany Umowy w zakresie: </w:t>
      </w:r>
    </w:p>
    <w:p w:rsidR="00F5314D" w:rsidRPr="00750043" w:rsidRDefault="00F5314D" w:rsidP="00F5314D">
      <w:pPr>
        <w:numPr>
          <w:ilvl w:val="1"/>
          <w:numId w:val="16"/>
        </w:numPr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zmiany wartości brutto umowy określonej w § 5 ust. 1 Umowy w  przypadku zmiany podatku VAT, o kwotę wynikającą ze zmienionych stawek tego podatku obowiązujących w dacie powstania obowiązku podatkowego w czasie trwania Umowy;</w:t>
      </w:r>
    </w:p>
    <w:p w:rsidR="00F5314D" w:rsidRPr="00750043" w:rsidRDefault="00F5314D" w:rsidP="00F5314D">
      <w:pPr>
        <w:numPr>
          <w:ilvl w:val="1"/>
          <w:numId w:val="16"/>
        </w:numPr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zmiany terminu realizacji przedmiotu Umowy w sytuacji wystąpienia warunków siły wyższej, które uniemożliwiły Wykonawcy terminową realizację przedmiotu Umowy. W takim przypadku Zamawiający zastrzega sobie możliwość wydłużenia terminu realizacji Umowy o czas, jaki oddziaływanie siły wyższej wpłynęło na realizację przedmiotu Umowy z zastrzeżeniem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§ 9 ust. 5;</w:t>
      </w:r>
    </w:p>
    <w:p w:rsidR="00F5314D" w:rsidRPr="00750043" w:rsidRDefault="00F5314D" w:rsidP="00F5314D">
      <w:pPr>
        <w:numPr>
          <w:ilvl w:val="0"/>
          <w:numId w:val="13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Zmiany, o których mowa w ust. 1 wymagają zachowania formy pisemnej pod rygorem  nieważności. </w:t>
      </w:r>
    </w:p>
    <w:p w:rsidR="00F5314D" w:rsidRDefault="00F5314D" w:rsidP="00F5314D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B47074" w:rsidRDefault="00B47074" w:rsidP="00F5314D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Default="00F5314D" w:rsidP="00F5314D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§ 12.</w:t>
      </w:r>
    </w:p>
    <w:p w:rsidR="00F5314D" w:rsidRPr="00750043" w:rsidRDefault="00F5314D" w:rsidP="00F5314D">
      <w:pPr>
        <w:keepNext/>
        <w:spacing w:after="0" w:line="276" w:lineRule="auto"/>
        <w:ind w:left="153" w:right="7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val="x-none" w:eastAsia="x-none"/>
        </w:rPr>
      </w:pPr>
      <w:r w:rsidRPr="00750043">
        <w:rPr>
          <w:rFonts w:ascii="Tahoma" w:eastAsia="Times New Roman" w:hAnsi="Tahoma" w:cs="Tahoma"/>
          <w:b/>
          <w:bCs/>
          <w:sz w:val="20"/>
          <w:szCs w:val="20"/>
          <w:lang w:val="x-none" w:eastAsia="x-none"/>
        </w:rPr>
        <w:lastRenderedPageBreak/>
        <w:t>POSTANOWIENIA KOŃCOWE</w:t>
      </w:r>
    </w:p>
    <w:p w:rsidR="00F5314D" w:rsidRPr="00750043" w:rsidRDefault="00F5314D" w:rsidP="00F5314D">
      <w:pPr>
        <w:numPr>
          <w:ilvl w:val="0"/>
          <w:numId w:val="7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sprawach nieuregulowanych postanowieniami Umowy znajdują zastosowanie odpowiednie przepisy Kodeksu cywilnego.</w:t>
      </w:r>
    </w:p>
    <w:p w:rsidR="00F5314D" w:rsidRPr="00750043" w:rsidRDefault="00F5314D" w:rsidP="00F5314D">
      <w:pPr>
        <w:numPr>
          <w:ilvl w:val="0"/>
          <w:numId w:val="7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Spory wynikłe z niniejszej Umowy rozstrzygać będzie sąd powszechny właściwy dla siedziby Zamawiającego. </w:t>
      </w:r>
    </w:p>
    <w:p w:rsidR="00F5314D" w:rsidRPr="00750043" w:rsidRDefault="00F5314D" w:rsidP="00F5314D">
      <w:pPr>
        <w:numPr>
          <w:ilvl w:val="0"/>
          <w:numId w:val="7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Językiem umowy jest język polski i zgodnie z jego zasadami są dokonywane wszelkie interpretacje zapisów wynikających z Umowy oraz przepisów prawa. </w:t>
      </w:r>
    </w:p>
    <w:p w:rsidR="00F5314D" w:rsidRPr="00750043" w:rsidRDefault="00F5314D" w:rsidP="00F5314D">
      <w:pPr>
        <w:numPr>
          <w:ilvl w:val="0"/>
          <w:numId w:val="7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Załączniki wymienione w Umowie stanowią jej integralną część. </w:t>
      </w:r>
    </w:p>
    <w:p w:rsidR="00F5314D" w:rsidRDefault="00F5314D" w:rsidP="00F5314D">
      <w:pPr>
        <w:numPr>
          <w:ilvl w:val="0"/>
          <w:numId w:val="7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Umowa została zawarta w formie elektronicznej</w:t>
      </w:r>
      <w:r w:rsidR="002D5381">
        <w:rPr>
          <w:rFonts w:ascii="Tahoma" w:eastAsia="Times New Roman" w:hAnsi="Tahoma" w:cs="Tahoma"/>
          <w:sz w:val="20"/>
          <w:szCs w:val="20"/>
          <w:lang w:eastAsia="pl-PL"/>
        </w:rPr>
        <w:t xml:space="preserve"> /w formie pisemnej/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  <w:r>
        <w:rPr>
          <w:rFonts w:ascii="Tahoma" w:eastAsia="Times New Roman" w:hAnsi="Tahoma" w:cs="Tahoma"/>
          <w:sz w:val="20"/>
          <w:szCs w:val="20"/>
          <w:lang w:eastAsia="pl-PL"/>
        </w:rPr>
        <w:t>Za dzień zawarcia umowy</w:t>
      </w:r>
      <w:r w:rsidR="002D538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2D5381" w:rsidRPr="00750043">
        <w:rPr>
          <w:rFonts w:ascii="Tahoma" w:eastAsia="Times New Roman" w:hAnsi="Tahoma" w:cs="Tahoma"/>
          <w:sz w:val="20"/>
          <w:szCs w:val="20"/>
          <w:lang w:eastAsia="pl-PL"/>
        </w:rPr>
        <w:t>w</w:t>
      </w:r>
      <w:r w:rsidR="002D5381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="002D5381" w:rsidRPr="00750043">
        <w:rPr>
          <w:rFonts w:ascii="Tahoma" w:eastAsia="Times New Roman" w:hAnsi="Tahoma" w:cs="Tahoma"/>
          <w:sz w:val="20"/>
          <w:szCs w:val="20"/>
          <w:lang w:eastAsia="pl-PL"/>
        </w:rPr>
        <w:t>formie elektronicznej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uznaje się datę złożenia ostatniego z p</w:t>
      </w:r>
      <w:r w:rsidR="002D5381">
        <w:rPr>
          <w:rFonts w:ascii="Tahoma" w:eastAsia="Times New Roman" w:hAnsi="Tahoma" w:cs="Tahoma"/>
          <w:sz w:val="20"/>
          <w:szCs w:val="20"/>
          <w:lang w:eastAsia="pl-PL"/>
        </w:rPr>
        <w:t>odpisów elektronicznych, stosow</w:t>
      </w:r>
      <w:r>
        <w:rPr>
          <w:rFonts w:ascii="Tahoma" w:eastAsia="Times New Roman" w:hAnsi="Tahoma" w:cs="Tahoma"/>
          <w:sz w:val="20"/>
          <w:szCs w:val="20"/>
          <w:lang w:eastAsia="pl-PL"/>
        </w:rPr>
        <w:t>nie do wskazania znacznika czasu ujawnionego</w:t>
      </w:r>
      <w:r w:rsidR="002D538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pl-PL"/>
        </w:rPr>
        <w:t>w szczegółach dokumentu zawartego w formie elektronicznej</w:t>
      </w:r>
      <w:r w:rsidR="002D5381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F5314D" w:rsidRDefault="00F5314D" w:rsidP="00F5314D">
      <w:pPr>
        <w:spacing w:after="0" w:line="276" w:lineRule="auto"/>
        <w:ind w:firstLine="709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Default="00F5314D" w:rsidP="00F5314D">
      <w:pPr>
        <w:spacing w:after="0" w:line="276" w:lineRule="auto"/>
        <w:ind w:firstLine="709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F5314D" w:rsidRDefault="00F5314D" w:rsidP="00F5314D">
      <w:pPr>
        <w:spacing w:after="0" w:line="276" w:lineRule="auto"/>
        <w:ind w:firstLine="709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Zamawiający:   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ab/>
        <w:t>Wykonawca:</w:t>
      </w:r>
    </w:p>
    <w:p w:rsidR="00F5314D" w:rsidRPr="00750043" w:rsidRDefault="00F5314D" w:rsidP="00F5314D">
      <w:pPr>
        <w:spacing w:after="0" w:line="276" w:lineRule="auto"/>
        <w:ind w:firstLine="709"/>
        <w:rPr>
          <w:rFonts w:ascii="Tahoma" w:eastAsia="Times New Roman" w:hAnsi="Tahoma" w:cs="Tahoma"/>
          <w:sz w:val="20"/>
          <w:szCs w:val="20"/>
          <w:lang w:eastAsia="pl-PL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484"/>
      </w:tblGrid>
      <w:tr w:rsidR="00F5314D" w:rsidRPr="00750043" w:rsidTr="00C8047C">
        <w:trPr>
          <w:trHeight w:val="2098"/>
        </w:trPr>
        <w:tc>
          <w:tcPr>
            <w:tcW w:w="4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5314D" w:rsidRPr="00750043" w:rsidRDefault="00F5314D" w:rsidP="00C8047C">
            <w:pPr>
              <w:widowControl w:val="0"/>
              <w:suppressAutoHyphens/>
              <w:spacing w:after="0" w:line="276" w:lineRule="auto"/>
              <w:rPr>
                <w:rFonts w:ascii="Tahoma" w:eastAsia="Arial Unicode MS" w:hAnsi="Tahoma" w:cs="Tahoma"/>
                <w:kern w:val="1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5314D" w:rsidRPr="00750043" w:rsidRDefault="00F5314D" w:rsidP="00C8047C">
            <w:pPr>
              <w:widowControl w:val="0"/>
              <w:suppressAutoHyphens/>
              <w:spacing w:after="0" w:line="276" w:lineRule="auto"/>
              <w:rPr>
                <w:rFonts w:ascii="Tahoma" w:eastAsia="Arial Unicode MS" w:hAnsi="Tahoma" w:cs="Tahoma"/>
                <w:kern w:val="1"/>
                <w:sz w:val="20"/>
                <w:szCs w:val="20"/>
              </w:rPr>
            </w:pPr>
          </w:p>
        </w:tc>
      </w:tr>
      <w:tr w:rsidR="00F5314D" w:rsidRPr="00750043" w:rsidTr="00C8047C">
        <w:trPr>
          <w:trHeight w:val="1942"/>
        </w:trPr>
        <w:tc>
          <w:tcPr>
            <w:tcW w:w="4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5314D" w:rsidRPr="00750043" w:rsidRDefault="00F5314D" w:rsidP="00C8047C">
            <w:pPr>
              <w:widowControl w:val="0"/>
              <w:suppressAutoHyphens/>
              <w:spacing w:after="0" w:line="276" w:lineRule="auto"/>
              <w:rPr>
                <w:rFonts w:ascii="Tahoma" w:eastAsia="Arial Unicode MS" w:hAnsi="Tahoma" w:cs="Tahoma"/>
                <w:kern w:val="1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:rsidR="00F5314D" w:rsidRPr="00750043" w:rsidRDefault="00F5314D" w:rsidP="00C8047C">
            <w:pPr>
              <w:widowControl w:val="0"/>
              <w:suppressAutoHyphens/>
              <w:spacing w:after="0" w:line="276" w:lineRule="auto"/>
              <w:rPr>
                <w:rFonts w:ascii="Tahoma" w:eastAsia="Arial Unicode MS" w:hAnsi="Tahoma" w:cs="Tahoma"/>
                <w:kern w:val="1"/>
                <w:sz w:val="20"/>
                <w:szCs w:val="20"/>
              </w:rPr>
            </w:pPr>
          </w:p>
        </w:tc>
      </w:tr>
    </w:tbl>
    <w:p w:rsidR="00F5314D" w:rsidRPr="00750043" w:rsidRDefault="00F5314D" w:rsidP="00F5314D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5314D" w:rsidRPr="00750043" w:rsidRDefault="00F5314D" w:rsidP="00F5314D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Załączniki do Umowy: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F5314D" w:rsidRDefault="00F5314D" w:rsidP="00F5314D">
      <w:pPr>
        <w:spacing w:after="0" w:line="276" w:lineRule="auto"/>
        <w:ind w:left="-5" w:right="14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Załącznik n</w:t>
      </w:r>
      <w:r w:rsidR="00350363">
        <w:rPr>
          <w:rFonts w:ascii="Tahoma" w:eastAsia="Times New Roman" w:hAnsi="Tahoma" w:cs="Tahoma"/>
          <w:sz w:val="20"/>
          <w:szCs w:val="20"/>
          <w:lang w:eastAsia="pl-PL"/>
        </w:rPr>
        <w:t>r 1 – Formularz ofertowy</w:t>
      </w:r>
    </w:p>
    <w:p w:rsidR="007A2191" w:rsidRPr="00750043" w:rsidRDefault="007A2191" w:rsidP="00F5314D">
      <w:pPr>
        <w:spacing w:after="0" w:line="276" w:lineRule="auto"/>
        <w:ind w:left="-5" w:right="14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Załącznik nr 2 – Szczegółowy opis przedmiotu zamówienia (dostawy)</w:t>
      </w:r>
    </w:p>
    <w:p w:rsidR="00F5314D" w:rsidRPr="00750043" w:rsidRDefault="00F5314D" w:rsidP="00F5314D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C8047C" w:rsidRDefault="00C8047C"/>
    <w:sectPr w:rsidR="00C8047C" w:rsidSect="00C8047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31" w:right="1417" w:bottom="56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B0B" w:rsidRDefault="009D1B0B">
      <w:pPr>
        <w:spacing w:after="0" w:line="240" w:lineRule="auto"/>
      </w:pPr>
      <w:r>
        <w:separator/>
      </w:r>
    </w:p>
  </w:endnote>
  <w:endnote w:type="continuationSeparator" w:id="0">
    <w:p w:rsidR="009D1B0B" w:rsidRDefault="009D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7C" w:rsidRDefault="00C804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679212"/>
      <w:docPartObj>
        <w:docPartGallery w:val="Page Numbers (Bottom of Page)"/>
        <w:docPartUnique/>
      </w:docPartObj>
    </w:sdtPr>
    <w:sdtEndPr/>
    <w:sdtContent>
      <w:p w:rsidR="00C8047C" w:rsidRDefault="00C804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029">
          <w:rPr>
            <w:noProof/>
          </w:rPr>
          <w:t>1</w:t>
        </w:r>
        <w:r>
          <w:fldChar w:fldCharType="end"/>
        </w:r>
      </w:p>
    </w:sdtContent>
  </w:sdt>
  <w:p w:rsidR="00C8047C" w:rsidRDefault="00C804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7C" w:rsidRDefault="00C80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B0B" w:rsidRDefault="009D1B0B">
      <w:pPr>
        <w:spacing w:after="0" w:line="240" w:lineRule="auto"/>
      </w:pPr>
      <w:r>
        <w:separator/>
      </w:r>
    </w:p>
  </w:footnote>
  <w:footnote w:type="continuationSeparator" w:id="0">
    <w:p w:rsidR="009D1B0B" w:rsidRDefault="009D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7C" w:rsidRDefault="00C804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78" w:type="dxa"/>
      <w:tblInd w:w="-743" w:type="dxa"/>
      <w:tblLook w:val="04A0" w:firstRow="1" w:lastRow="0" w:firstColumn="1" w:lastColumn="0" w:noHBand="0" w:noVBand="1"/>
    </w:tblPr>
    <w:tblGrid>
      <w:gridCol w:w="2920"/>
      <w:gridCol w:w="8358"/>
    </w:tblGrid>
    <w:tr w:rsidR="00C8047C" w:rsidRPr="007454F4" w:rsidTr="00C8047C">
      <w:trPr>
        <w:trHeight w:val="1223"/>
      </w:trPr>
      <w:tc>
        <w:tcPr>
          <w:tcW w:w="0" w:type="auto"/>
          <w:vAlign w:val="center"/>
          <w:hideMark/>
        </w:tcPr>
        <w:p w:rsidR="00C8047C" w:rsidRPr="007454F4" w:rsidRDefault="00C8047C" w:rsidP="00C8047C">
          <w:pPr>
            <w:spacing w:after="0" w:line="257" w:lineRule="auto"/>
            <w:jc w:val="center"/>
            <w:rPr>
              <w:rFonts w:ascii="Tahoma" w:eastAsia="Calibri" w:hAnsi="Tahoma" w:cs="Tahoma"/>
              <w:b/>
              <w:sz w:val="18"/>
              <w:szCs w:val="16"/>
            </w:rPr>
          </w:pPr>
          <w:r w:rsidRPr="007454F4">
            <w:rPr>
              <w:rFonts w:ascii="Calibri" w:eastAsia="Calibri" w:hAnsi="Calibri" w:cs="Times New Roman"/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0F8B5CBE" wp14:editId="707197F9">
                <wp:simplePos x="0" y="0"/>
                <wp:positionH relativeFrom="column">
                  <wp:posOffset>621030</wp:posOffset>
                </wp:positionH>
                <wp:positionV relativeFrom="paragraph">
                  <wp:posOffset>-346075</wp:posOffset>
                </wp:positionV>
                <wp:extent cx="284480" cy="289560"/>
                <wp:effectExtent l="0" t="0" r="127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289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454F4">
            <w:rPr>
              <w:rFonts w:ascii="Tahoma" w:eastAsia="Calibri" w:hAnsi="Tahoma" w:cs="Tahoma"/>
              <w:b/>
              <w:sz w:val="18"/>
              <w:szCs w:val="16"/>
            </w:rPr>
            <w:t>BIESZCZADZKI ODDZIAŁ</w:t>
          </w:r>
        </w:p>
        <w:p w:rsidR="00C8047C" w:rsidRPr="007454F4" w:rsidRDefault="00C8047C" w:rsidP="00C8047C">
          <w:pPr>
            <w:spacing w:after="0" w:line="257" w:lineRule="auto"/>
            <w:ind w:left="-113"/>
            <w:jc w:val="center"/>
            <w:rPr>
              <w:rFonts w:ascii="Tahoma" w:eastAsia="Calibri" w:hAnsi="Tahoma" w:cs="Tahoma"/>
              <w:b/>
              <w:sz w:val="18"/>
              <w:szCs w:val="16"/>
            </w:rPr>
          </w:pPr>
          <w:r w:rsidRPr="007454F4">
            <w:rPr>
              <w:rFonts w:ascii="Tahoma" w:eastAsia="Calibri" w:hAnsi="Tahoma" w:cs="Tahoma"/>
              <w:b/>
              <w:sz w:val="18"/>
              <w:szCs w:val="16"/>
            </w:rPr>
            <w:t>STRAŻY GRANICZNEJ</w:t>
          </w:r>
        </w:p>
        <w:p w:rsidR="00C8047C" w:rsidRPr="007454F4" w:rsidRDefault="00C8047C" w:rsidP="00C8047C">
          <w:pPr>
            <w:spacing w:after="0" w:line="257" w:lineRule="auto"/>
            <w:jc w:val="center"/>
            <w:rPr>
              <w:rFonts w:ascii="Calibri" w:eastAsia="Calibri" w:hAnsi="Calibri" w:cs="Times New Roman"/>
            </w:rPr>
          </w:pPr>
          <w:r w:rsidRPr="007454F4">
            <w:rPr>
              <w:rFonts w:ascii="Tahoma" w:eastAsia="Calibri" w:hAnsi="Tahoma" w:cs="Tahoma"/>
              <w:i/>
              <w:sz w:val="12"/>
              <w:szCs w:val="16"/>
            </w:rPr>
            <w:t>im. gen. bryg. Jana Tomasza Gorzechowskiego</w:t>
          </w:r>
        </w:p>
      </w:tc>
      <w:tc>
        <w:tcPr>
          <w:tcW w:w="8358" w:type="dxa"/>
          <w:vAlign w:val="center"/>
          <w:hideMark/>
        </w:tcPr>
        <w:p w:rsidR="00C8047C" w:rsidRPr="007454F4" w:rsidRDefault="00C8047C" w:rsidP="00C8047C">
          <w:pPr>
            <w:spacing w:line="256" w:lineRule="auto"/>
            <w:jc w:val="center"/>
            <w:rPr>
              <w:rFonts w:ascii="Calibri" w:eastAsia="Calibri" w:hAnsi="Calibri" w:cs="Times New Roman"/>
            </w:rPr>
          </w:pPr>
          <w:r w:rsidRPr="007454F4">
            <w:rPr>
              <w:rFonts w:ascii="Lato" w:eastAsia="Calibri" w:hAnsi="Lato" w:cs="Times New Roman"/>
              <w:noProof/>
              <w:lang w:eastAsia="pl-PL"/>
            </w:rPr>
            <w:drawing>
              <wp:inline distT="0" distB="0" distL="0" distR="0" wp14:anchorId="50E01914" wp14:editId="402EE437">
                <wp:extent cx="4867275" cy="85725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72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8047C" w:rsidRDefault="00C8047C" w:rsidP="00C804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7C" w:rsidRDefault="00C804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7BF"/>
    <w:multiLevelType w:val="hybridMultilevel"/>
    <w:tmpl w:val="679ADF10"/>
    <w:lvl w:ilvl="0" w:tplc="1EAADF98">
      <w:start w:val="1"/>
      <w:numFmt w:val="decimal"/>
      <w:lvlText w:val="%1."/>
      <w:lvlJc w:val="left"/>
      <w:pPr>
        <w:ind w:left="679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F007EF2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A2BD6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01858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6CD0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256B6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F2CF32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28272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74D052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3667C"/>
    <w:multiLevelType w:val="hybridMultilevel"/>
    <w:tmpl w:val="22FEE578"/>
    <w:lvl w:ilvl="0" w:tplc="027A6A54">
      <w:start w:val="1"/>
      <w:numFmt w:val="decimal"/>
      <w:lvlText w:val="%1."/>
      <w:lvlJc w:val="left"/>
      <w:pPr>
        <w:ind w:left="566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31C6FA8">
      <w:start w:val="1"/>
      <w:numFmt w:val="lowerLetter"/>
      <w:lvlText w:val="%2)"/>
      <w:lvlJc w:val="left"/>
      <w:pPr>
        <w:ind w:left="426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7DA5EE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04F9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056A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6412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DECF3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6BAF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EAB3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FF72C4"/>
    <w:multiLevelType w:val="hybridMultilevel"/>
    <w:tmpl w:val="3954BE3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5544844"/>
    <w:multiLevelType w:val="hybridMultilevel"/>
    <w:tmpl w:val="807EC2D2"/>
    <w:lvl w:ilvl="0" w:tplc="AC0496C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9702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F26058"/>
    <w:multiLevelType w:val="hybridMultilevel"/>
    <w:tmpl w:val="E6BC6BEC"/>
    <w:lvl w:ilvl="0" w:tplc="AAE8F81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6" w15:restartNumberingAfterBreak="0">
    <w:nsid w:val="41CE2CF1"/>
    <w:multiLevelType w:val="hybridMultilevel"/>
    <w:tmpl w:val="04F81172"/>
    <w:lvl w:ilvl="0" w:tplc="7B142CBA">
      <w:start w:val="1"/>
      <w:numFmt w:val="decimal"/>
      <w:lvlText w:val="%1."/>
      <w:lvlJc w:val="left"/>
      <w:pPr>
        <w:ind w:left="427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445770">
      <w:start w:val="1"/>
      <w:numFmt w:val="decimal"/>
      <w:lvlText w:val="%2)"/>
      <w:lvlJc w:val="left"/>
      <w:pPr>
        <w:ind w:left="1080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4C7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24E1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ADA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88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0D3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2E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F6AD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AD1701"/>
    <w:multiLevelType w:val="hybridMultilevel"/>
    <w:tmpl w:val="7610AE4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5BD305A"/>
    <w:multiLevelType w:val="multilevel"/>
    <w:tmpl w:val="D7E05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7457579"/>
    <w:multiLevelType w:val="hybridMultilevel"/>
    <w:tmpl w:val="5B38CB54"/>
    <w:lvl w:ilvl="0" w:tplc="C946154A">
      <w:start w:val="1"/>
      <w:numFmt w:val="decimal"/>
      <w:lvlText w:val="%1."/>
      <w:lvlJc w:val="left"/>
      <w:pPr>
        <w:ind w:left="818"/>
      </w:pPr>
      <w:rPr>
        <w:rFonts w:ascii="Tahoma" w:eastAsia="Arial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54D47E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3C5216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AB858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C3A84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41012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2B23A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ADC2C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66896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324F40"/>
    <w:multiLevelType w:val="hybridMultilevel"/>
    <w:tmpl w:val="179C2178"/>
    <w:lvl w:ilvl="0" w:tplc="027A6A54">
      <w:start w:val="1"/>
      <w:numFmt w:val="decimal"/>
      <w:lvlText w:val="%1."/>
      <w:lvlJc w:val="left"/>
      <w:pPr>
        <w:ind w:left="142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B1732"/>
    <w:multiLevelType w:val="hybridMultilevel"/>
    <w:tmpl w:val="C2F601EC"/>
    <w:lvl w:ilvl="0" w:tplc="3C666626">
      <w:start w:val="1"/>
      <w:numFmt w:val="decimal"/>
      <w:lvlText w:val="%1."/>
      <w:lvlJc w:val="left"/>
      <w:pPr>
        <w:ind w:left="142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D2507C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A28FAE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83F12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0406E0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50C8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60878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C20C2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C63704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B65920"/>
    <w:multiLevelType w:val="hybridMultilevel"/>
    <w:tmpl w:val="63A06FEC"/>
    <w:lvl w:ilvl="0" w:tplc="4D1C951C">
      <w:start w:val="1"/>
      <w:numFmt w:val="decimal"/>
      <w:lvlText w:val="%1."/>
      <w:lvlJc w:val="left"/>
      <w:pPr>
        <w:ind w:left="566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330D2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9EF9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DADC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E8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E0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63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823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E1E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E05226"/>
    <w:multiLevelType w:val="multilevel"/>
    <w:tmpl w:val="B27A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F55B9"/>
    <w:multiLevelType w:val="hybridMultilevel"/>
    <w:tmpl w:val="B4E67AE6"/>
    <w:lvl w:ilvl="0" w:tplc="331C1B30">
      <w:start w:val="1"/>
      <w:numFmt w:val="decimal"/>
      <w:lvlText w:val="%1."/>
      <w:lvlJc w:val="left"/>
      <w:pPr>
        <w:ind w:left="566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1205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464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0262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C60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8ED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0F7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3A7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ED1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BE33E1"/>
    <w:multiLevelType w:val="hybridMultilevel"/>
    <w:tmpl w:val="ADB81138"/>
    <w:lvl w:ilvl="0" w:tplc="04150017">
      <w:start w:val="1"/>
      <w:numFmt w:val="lowerLetter"/>
      <w:lvlText w:val="%1)"/>
      <w:lvlJc w:val="left"/>
      <w:pPr>
        <w:ind w:left="6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9"/>
  </w:num>
  <w:num w:numId="8">
    <w:abstractNumId w:val="3"/>
  </w:num>
  <w:num w:numId="9">
    <w:abstractNumId w:val="10"/>
  </w:num>
  <w:num w:numId="10">
    <w:abstractNumId w:val="13"/>
  </w:num>
  <w:num w:numId="11">
    <w:abstractNumId w:val="7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4D"/>
    <w:rsid w:val="0004644F"/>
    <w:rsid w:val="00084FD8"/>
    <w:rsid w:val="00120B22"/>
    <w:rsid w:val="001A2D5A"/>
    <w:rsid w:val="001B5D89"/>
    <w:rsid w:val="001B7D45"/>
    <w:rsid w:val="001D11BF"/>
    <w:rsid w:val="001E7CB9"/>
    <w:rsid w:val="002176A1"/>
    <w:rsid w:val="00237A7E"/>
    <w:rsid w:val="002B79B7"/>
    <w:rsid w:val="002C5D69"/>
    <w:rsid w:val="002D5381"/>
    <w:rsid w:val="002E361F"/>
    <w:rsid w:val="002F4612"/>
    <w:rsid w:val="003145AE"/>
    <w:rsid w:val="0032056E"/>
    <w:rsid w:val="00350363"/>
    <w:rsid w:val="0038797C"/>
    <w:rsid w:val="00417298"/>
    <w:rsid w:val="00436C2C"/>
    <w:rsid w:val="004574DC"/>
    <w:rsid w:val="00585CDB"/>
    <w:rsid w:val="0059581F"/>
    <w:rsid w:val="005B5C1E"/>
    <w:rsid w:val="005C191B"/>
    <w:rsid w:val="005E1DB9"/>
    <w:rsid w:val="00601B68"/>
    <w:rsid w:val="00611C49"/>
    <w:rsid w:val="00614029"/>
    <w:rsid w:val="0061541C"/>
    <w:rsid w:val="00651A2C"/>
    <w:rsid w:val="007335E4"/>
    <w:rsid w:val="00745AE4"/>
    <w:rsid w:val="007540A3"/>
    <w:rsid w:val="00754314"/>
    <w:rsid w:val="007723CB"/>
    <w:rsid w:val="00777C3B"/>
    <w:rsid w:val="007A2191"/>
    <w:rsid w:val="008561AB"/>
    <w:rsid w:val="00884232"/>
    <w:rsid w:val="008871D6"/>
    <w:rsid w:val="008A6514"/>
    <w:rsid w:val="008D6A16"/>
    <w:rsid w:val="00935148"/>
    <w:rsid w:val="0097262B"/>
    <w:rsid w:val="009D1B0B"/>
    <w:rsid w:val="009E2173"/>
    <w:rsid w:val="00A026C4"/>
    <w:rsid w:val="00A14F1B"/>
    <w:rsid w:val="00A25B30"/>
    <w:rsid w:val="00A72622"/>
    <w:rsid w:val="00B021C8"/>
    <w:rsid w:val="00B47074"/>
    <w:rsid w:val="00B74E5B"/>
    <w:rsid w:val="00B95CF0"/>
    <w:rsid w:val="00C30FA3"/>
    <w:rsid w:val="00C66EC1"/>
    <w:rsid w:val="00C8047C"/>
    <w:rsid w:val="00CC0869"/>
    <w:rsid w:val="00CC55C1"/>
    <w:rsid w:val="00DA3796"/>
    <w:rsid w:val="00DC7C6A"/>
    <w:rsid w:val="00E32130"/>
    <w:rsid w:val="00E678C7"/>
    <w:rsid w:val="00EC3C75"/>
    <w:rsid w:val="00ED7A64"/>
    <w:rsid w:val="00F03E7B"/>
    <w:rsid w:val="00F37436"/>
    <w:rsid w:val="00F4345F"/>
    <w:rsid w:val="00F461E8"/>
    <w:rsid w:val="00F5314D"/>
    <w:rsid w:val="00F8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8A581-C53B-4E75-A3B6-1D49D0F0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31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14D"/>
  </w:style>
  <w:style w:type="paragraph" w:styleId="Stopka">
    <w:name w:val="footer"/>
    <w:basedOn w:val="Normalny"/>
    <w:link w:val="StopkaZnak"/>
    <w:uiPriority w:val="99"/>
    <w:unhideWhenUsed/>
    <w:rsid w:val="00F53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14D"/>
  </w:style>
  <w:style w:type="character" w:styleId="Hipercze">
    <w:name w:val="Hyperlink"/>
    <w:basedOn w:val="Domylnaczcionkaakapitu"/>
    <w:uiPriority w:val="99"/>
    <w:unhideWhenUsed/>
    <w:rsid w:val="00CC08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44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95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zegorz.szalajko@strazgraniczna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oi.bieszczadzki@strazgraniczna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bion.wtiz.biosg@strazgraniczn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arzena.Jorasz@strazgraniczna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ciej.misakiewicz@strazgraniczna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B76C9-5B1B-48AE-8DDB-3DA20F925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2572</Words>
  <Characters>15434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Popowicz Waldemar</dc:creator>
  <cp:keywords/>
  <dc:description/>
  <cp:lastModifiedBy>Piss Adam</cp:lastModifiedBy>
  <cp:revision>2</cp:revision>
  <cp:lastPrinted>2026-07-29T06:50:00Z</cp:lastPrinted>
  <dcterms:created xsi:type="dcterms:W3CDTF">2026-08-27T12:49:00Z</dcterms:created>
  <dcterms:modified xsi:type="dcterms:W3CDTF">2026-08-27T12:49:00Z</dcterms:modified>
</cp:coreProperties>
</file>