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64" w:rsidRDefault="00D15564" w:rsidP="00D15564">
      <w:pPr>
        <w:widowControl w:val="0"/>
        <w:suppressAutoHyphens/>
        <w:spacing w:after="0"/>
        <w:ind w:left="285" w:hanging="285"/>
        <w:jc w:val="right"/>
        <w:rPr>
          <w:rFonts w:ascii="Tahoma" w:eastAsia="HG Mincho Light J" w:hAnsi="Tahoma" w:cs="Tahoma"/>
          <w:i/>
          <w:color w:val="000000"/>
          <w:sz w:val="24"/>
          <w:szCs w:val="24"/>
        </w:rPr>
      </w:pPr>
      <w:r>
        <w:rPr>
          <w:rFonts w:ascii="Tahoma" w:eastAsia="HG Mincho Light J" w:hAnsi="Tahoma" w:cs="Tahoma"/>
          <w:i/>
          <w:color w:val="000000"/>
          <w:sz w:val="24"/>
          <w:szCs w:val="24"/>
        </w:rPr>
        <w:t>Załącznik nr 1</w:t>
      </w:r>
      <w:r w:rsidR="000A0037">
        <w:rPr>
          <w:rFonts w:ascii="Tahoma" w:eastAsia="HG Mincho Light J" w:hAnsi="Tahoma" w:cs="Tahoma"/>
          <w:i/>
          <w:color w:val="000000"/>
          <w:sz w:val="24"/>
          <w:szCs w:val="24"/>
        </w:rPr>
        <w:t>A</w:t>
      </w:r>
    </w:p>
    <w:p w:rsidR="00D15564" w:rsidRDefault="00D15564" w:rsidP="00D15564">
      <w:pPr>
        <w:widowControl w:val="0"/>
        <w:suppressAutoHyphens/>
        <w:spacing w:after="0"/>
        <w:ind w:left="285" w:hanging="285"/>
        <w:jc w:val="both"/>
        <w:rPr>
          <w:rFonts w:ascii="Tahoma" w:eastAsia="HG Mincho Light J" w:hAnsi="Tahoma" w:cs="Tahoma"/>
          <w:i/>
          <w:color w:val="000000"/>
          <w:sz w:val="24"/>
          <w:szCs w:val="24"/>
        </w:rPr>
      </w:pPr>
    </w:p>
    <w:p w:rsidR="002D2C05" w:rsidRDefault="002D2C05" w:rsidP="00D15564">
      <w:pPr>
        <w:widowControl w:val="0"/>
        <w:suppressAutoHyphens/>
        <w:spacing w:after="0"/>
        <w:ind w:left="285" w:hanging="285"/>
        <w:jc w:val="both"/>
        <w:rPr>
          <w:rFonts w:ascii="Tahoma" w:eastAsia="HG Mincho Light J" w:hAnsi="Tahoma" w:cs="Tahoma"/>
          <w:i/>
          <w:color w:val="000000"/>
          <w:sz w:val="24"/>
          <w:szCs w:val="24"/>
        </w:rPr>
      </w:pPr>
    </w:p>
    <w:p w:rsidR="00D15564" w:rsidRPr="00DD4E38" w:rsidRDefault="00D15564" w:rsidP="00D15564">
      <w:pPr>
        <w:widowControl w:val="0"/>
        <w:suppressAutoHyphens/>
        <w:spacing w:after="0"/>
        <w:ind w:left="285" w:hanging="285"/>
        <w:jc w:val="both"/>
        <w:rPr>
          <w:rFonts w:ascii="Tahoma" w:eastAsia="HG Mincho Light J" w:hAnsi="Tahoma" w:cs="Tahoma"/>
          <w:i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>…………………………………………</w:t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  <w:t>…………………………………</w:t>
      </w:r>
    </w:p>
    <w:p w:rsidR="00D15564" w:rsidRPr="00DD4E38" w:rsidRDefault="00D15564" w:rsidP="00D15564">
      <w:pPr>
        <w:widowControl w:val="0"/>
        <w:suppressAutoHyphens/>
        <w:spacing w:after="0"/>
        <w:ind w:left="285" w:firstLine="435"/>
        <w:jc w:val="both"/>
        <w:rPr>
          <w:rFonts w:ascii="Tahoma" w:eastAsia="HG Mincho Light J" w:hAnsi="Tahoma" w:cs="Tahoma"/>
          <w:i/>
          <w:color w:val="000000"/>
          <w:sz w:val="16"/>
          <w:szCs w:val="16"/>
        </w:rPr>
      </w:pP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>(nazwa i adres oferenta)</w:t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  <w:t xml:space="preserve">           (miejscowość i data)</w:t>
      </w:r>
    </w:p>
    <w:p w:rsidR="00D15564" w:rsidRPr="00DD4E38" w:rsidRDefault="00D15564" w:rsidP="00D15564">
      <w:pPr>
        <w:widowControl w:val="0"/>
        <w:suppressAutoHyphens/>
        <w:spacing w:after="0"/>
        <w:ind w:left="285" w:hanging="285"/>
        <w:jc w:val="both"/>
        <w:rPr>
          <w:rFonts w:ascii="Tahoma" w:eastAsia="HG Mincho Light J" w:hAnsi="Tahoma" w:cs="Tahoma"/>
          <w:b/>
          <w:bCs/>
          <w:i/>
          <w:iCs/>
          <w:color w:val="000000"/>
          <w:sz w:val="26"/>
          <w:szCs w:val="26"/>
        </w:rPr>
      </w:pPr>
    </w:p>
    <w:p w:rsidR="00966F59" w:rsidRDefault="00966F59" w:rsidP="00D15564">
      <w:pPr>
        <w:widowControl w:val="0"/>
        <w:suppressAutoHyphens/>
        <w:spacing w:after="0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966F59" w:rsidRDefault="00966F59" w:rsidP="00D15564">
      <w:pPr>
        <w:widowControl w:val="0"/>
        <w:suppressAutoHyphens/>
        <w:spacing w:after="0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966F59" w:rsidRDefault="00966F59" w:rsidP="00D15564">
      <w:pPr>
        <w:widowControl w:val="0"/>
        <w:suppressAutoHyphens/>
        <w:spacing w:after="0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D15564" w:rsidRPr="00DD4E38" w:rsidRDefault="00D15564" w:rsidP="00D15564">
      <w:pPr>
        <w:widowControl w:val="0"/>
        <w:suppressAutoHyphens/>
        <w:spacing w:after="0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Formularz ofertowy do zapytania ofertowego na </w:t>
      </w:r>
    </w:p>
    <w:p w:rsidR="00FC68A5" w:rsidRDefault="00696C7C" w:rsidP="00252DB2">
      <w:pPr>
        <w:widowControl w:val="0"/>
        <w:suppressAutoHyphens/>
        <w:spacing w:after="0" w:line="240" w:lineRule="auto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  <w:r w:rsidRPr="00696C7C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  </w:t>
      </w:r>
      <w:r w:rsidR="00600B77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Dostawę </w:t>
      </w:r>
      <w:r w:rsidR="00252DB2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>olejów silnikowych, smarów i płynów eksploatacyjnych</w:t>
      </w:r>
      <w:r w:rsidR="00FC68A5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 </w:t>
      </w:r>
      <w:r w:rsidR="00252DB2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 do pojazdów </w:t>
      </w:r>
      <w:proofErr w:type="spellStart"/>
      <w:r w:rsidR="00252DB2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>BiOSG</w:t>
      </w:r>
      <w:proofErr w:type="spellEnd"/>
    </w:p>
    <w:p w:rsidR="00966F59" w:rsidRDefault="00966F59" w:rsidP="00252DB2">
      <w:pPr>
        <w:widowControl w:val="0"/>
        <w:suppressAutoHyphens/>
        <w:spacing w:after="0" w:line="240" w:lineRule="auto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966F59" w:rsidRDefault="00966F59" w:rsidP="00252DB2">
      <w:pPr>
        <w:widowControl w:val="0"/>
        <w:suppressAutoHyphens/>
        <w:spacing w:after="0" w:line="240" w:lineRule="auto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600B77" w:rsidRPr="00DD4E38" w:rsidRDefault="00600B77" w:rsidP="00600B77">
      <w:pPr>
        <w:widowControl w:val="0"/>
        <w:suppressAutoHyphens/>
        <w:spacing w:after="0"/>
        <w:rPr>
          <w:rFonts w:ascii="Times New Roman" w:eastAsia="HG Mincho Light J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116"/>
        <w:gridCol w:w="647"/>
        <w:gridCol w:w="709"/>
        <w:gridCol w:w="2451"/>
        <w:gridCol w:w="2273"/>
      </w:tblGrid>
      <w:tr w:rsidR="00600B77" w:rsidRPr="00DD4E38" w:rsidTr="0085532E">
        <w:trPr>
          <w:trHeight w:val="682"/>
        </w:trPr>
        <w:tc>
          <w:tcPr>
            <w:tcW w:w="798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600B77" w:rsidRPr="00DD4E38" w:rsidRDefault="00143903" w:rsidP="00FC68A5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 xml:space="preserve">Producent, 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Cena jednostkowa (</w:t>
            </w:r>
            <w:r w:rsidR="00232D5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brutto</w:t>
            </w: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Wartość brutto</w:t>
            </w:r>
          </w:p>
        </w:tc>
      </w:tr>
      <w:tr w:rsidR="00600B77" w:rsidRPr="00DD4E38" w:rsidTr="0085532E">
        <w:tc>
          <w:tcPr>
            <w:tcW w:w="798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DD4E38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600B77" w:rsidRPr="00AB1F86" w:rsidRDefault="00600B77" w:rsidP="00ED15F4">
            <w:pPr>
              <w:tabs>
                <w:tab w:val="left" w:pos="993"/>
                <w:tab w:val="left" w:pos="7230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AB1F8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00B77" w:rsidRPr="00AB1F86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AB1F8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B77" w:rsidRPr="00AB1F86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sz w:val="16"/>
                <w:szCs w:val="16"/>
              </w:rPr>
            </w:pPr>
            <w:r w:rsidRPr="00AB1F86">
              <w:rPr>
                <w:rFonts w:ascii="Tahoma" w:eastAsia="HG Mincho Light J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DD4E38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DD4E38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85532E" w:rsidRPr="00DD4E38" w:rsidTr="0085532E">
        <w:tc>
          <w:tcPr>
            <w:tcW w:w="798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 w:rsidRPr="00DD4E38">
              <w:rPr>
                <w:rFonts w:ascii="Tahoma" w:eastAsia="HG Mincho Light J" w:hAnsi="Tahoma" w:cs="Tahoma"/>
                <w:color w:val="000000"/>
              </w:rPr>
              <w:t>1.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5532E" w:rsidRPr="00AB1F86" w:rsidRDefault="0085532E" w:rsidP="0085532E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Total </w:t>
            </w:r>
            <w:proofErr w:type="spellStart"/>
            <w:r w:rsidRPr="00AB1F86">
              <w:rPr>
                <w:rFonts w:ascii="Tahoma" w:hAnsi="Tahoma" w:cs="Tahoma"/>
              </w:rPr>
              <w:t>Quartz</w:t>
            </w:r>
            <w:proofErr w:type="spellEnd"/>
            <w:r w:rsidRPr="00AB1F86">
              <w:rPr>
                <w:rFonts w:ascii="Tahoma" w:hAnsi="Tahoma" w:cs="Tahoma"/>
              </w:rPr>
              <w:t xml:space="preserve"> </w:t>
            </w:r>
            <w:proofErr w:type="spellStart"/>
            <w:r w:rsidRPr="00AB1F86">
              <w:rPr>
                <w:rFonts w:ascii="Tahoma" w:hAnsi="Tahoma" w:cs="Tahoma"/>
              </w:rPr>
              <w:t>Ineo</w:t>
            </w:r>
            <w:proofErr w:type="spellEnd"/>
            <w:r w:rsidRPr="00AB1F86">
              <w:rPr>
                <w:rFonts w:ascii="Tahoma" w:hAnsi="Tahoma" w:cs="Tahoma"/>
              </w:rPr>
              <w:t xml:space="preserve"> </w:t>
            </w:r>
            <w:proofErr w:type="spellStart"/>
            <w:r w:rsidRPr="00AB1F86">
              <w:rPr>
                <w:rFonts w:ascii="Tahoma" w:hAnsi="Tahoma" w:cs="Tahoma"/>
              </w:rPr>
              <w:t>Long</w:t>
            </w:r>
            <w:proofErr w:type="spellEnd"/>
            <w:r w:rsidRPr="00AB1F86">
              <w:rPr>
                <w:rFonts w:ascii="Tahoma" w:hAnsi="Tahoma" w:cs="Tahoma"/>
              </w:rPr>
              <w:t xml:space="preserve"> Life 5W/30 – opakowanie 208L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85532E" w:rsidRPr="00AB1F86" w:rsidRDefault="0085532E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2E" w:rsidRPr="00AB1F86" w:rsidRDefault="00AB1F86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3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5532E" w:rsidRPr="00AB1F86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85532E" w:rsidRPr="00DD4E38" w:rsidTr="0085532E">
        <w:tc>
          <w:tcPr>
            <w:tcW w:w="798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2.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5532E" w:rsidRPr="00AB1F86" w:rsidRDefault="007F7787" w:rsidP="0085532E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Orlen </w:t>
            </w:r>
            <w:r w:rsidR="0085532E" w:rsidRPr="00AB1F86">
              <w:rPr>
                <w:rFonts w:ascii="Tahoma" w:hAnsi="Tahoma" w:cs="Tahoma"/>
              </w:rPr>
              <w:t xml:space="preserve">Classic </w:t>
            </w:r>
            <w:proofErr w:type="spellStart"/>
            <w:r w:rsidR="0085532E" w:rsidRPr="00AB1F86">
              <w:rPr>
                <w:rFonts w:ascii="Tahoma" w:hAnsi="Tahoma" w:cs="Tahoma"/>
              </w:rPr>
              <w:t>Synthetic</w:t>
            </w:r>
            <w:proofErr w:type="spellEnd"/>
            <w:r w:rsidR="0085532E" w:rsidRPr="00AB1F86">
              <w:rPr>
                <w:rFonts w:ascii="Tahoma" w:hAnsi="Tahoma" w:cs="Tahoma"/>
              </w:rPr>
              <w:t xml:space="preserve"> 5W/40 – opakowanie 205L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85532E" w:rsidRPr="00AB1F86" w:rsidRDefault="0085532E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2E" w:rsidRPr="00AB1F86" w:rsidRDefault="00AB1F86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3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5532E" w:rsidRPr="00AB1F86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85532E" w:rsidRPr="00DD4E38" w:rsidTr="0085532E">
        <w:tc>
          <w:tcPr>
            <w:tcW w:w="798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3.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5532E" w:rsidRPr="00AB1F86" w:rsidRDefault="0085532E" w:rsidP="0085532E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VW </w:t>
            </w:r>
            <w:proofErr w:type="spellStart"/>
            <w:r w:rsidRPr="00AB1F86">
              <w:rPr>
                <w:rFonts w:ascii="Tahoma" w:hAnsi="Tahoma" w:cs="Tahoma"/>
              </w:rPr>
              <w:t>Long</w:t>
            </w:r>
            <w:proofErr w:type="spellEnd"/>
            <w:r w:rsidR="002D2C05" w:rsidRPr="00AB1F86">
              <w:rPr>
                <w:rFonts w:ascii="Tahoma" w:hAnsi="Tahoma" w:cs="Tahoma"/>
              </w:rPr>
              <w:t xml:space="preserve"> </w:t>
            </w:r>
            <w:r w:rsidRPr="00AB1F86">
              <w:rPr>
                <w:rFonts w:ascii="Tahoma" w:hAnsi="Tahoma" w:cs="Tahoma"/>
              </w:rPr>
              <w:t>Life IV 0W/20 – opakowanie 5L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85532E" w:rsidRPr="00AB1F86" w:rsidRDefault="0085532E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2E" w:rsidRPr="00AB1F86" w:rsidRDefault="00AB1F86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12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5532E" w:rsidRPr="00AB1F86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4.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</w:t>
            </w:r>
            <w:proofErr w:type="spellStart"/>
            <w:r w:rsidRPr="00AB1F86">
              <w:rPr>
                <w:rFonts w:ascii="Tahoma" w:hAnsi="Tahoma" w:cs="Tahoma"/>
              </w:rPr>
              <w:t>Castrol</w:t>
            </w:r>
            <w:proofErr w:type="spellEnd"/>
            <w:r w:rsidRPr="00AB1F86">
              <w:rPr>
                <w:rFonts w:ascii="Tahoma" w:hAnsi="Tahoma" w:cs="Tahoma"/>
              </w:rPr>
              <w:t xml:space="preserve"> Stop-Start 0W/30 C2 – opakowanie 208L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  <w:color w:val="FF0000"/>
              </w:rPr>
            </w:pPr>
            <w:r w:rsidRPr="00AB1F86">
              <w:rPr>
                <w:rFonts w:ascii="Tahoma" w:hAnsi="Tahoma" w:cs="Tahoma"/>
              </w:rPr>
              <w:t>2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5.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Olej Orlen 10W/40 – opakowanie 4</w:t>
            </w:r>
            <w:r>
              <w:rPr>
                <w:rFonts w:ascii="Tahoma" w:hAnsi="Tahoma" w:cs="Tahoma"/>
              </w:rPr>
              <w:t>,5</w:t>
            </w:r>
            <w:r w:rsidRPr="00AB1F86">
              <w:rPr>
                <w:rFonts w:ascii="Tahoma" w:hAnsi="Tahoma" w:cs="Tahoma"/>
              </w:rPr>
              <w:t>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8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027D4B" w:rsidRPr="00DD4E38" w:rsidTr="0085532E">
        <w:tc>
          <w:tcPr>
            <w:tcW w:w="798" w:type="dxa"/>
            <w:shd w:val="clear" w:color="auto" w:fill="auto"/>
            <w:vAlign w:val="center"/>
          </w:tcPr>
          <w:p w:rsidR="00027D4B" w:rsidRPr="00DD4E38" w:rsidRDefault="00027D4B" w:rsidP="00027D4B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6.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027D4B" w:rsidRPr="000300CD" w:rsidRDefault="00027D4B" w:rsidP="00027D4B">
            <w:pPr>
              <w:rPr>
                <w:rFonts w:ascii="Tahoma" w:hAnsi="Tahoma" w:cs="Tahoma"/>
              </w:rPr>
            </w:pPr>
            <w:r w:rsidRPr="000300CD">
              <w:rPr>
                <w:rFonts w:ascii="Tahoma" w:hAnsi="Tahoma" w:cs="Tahoma"/>
              </w:rPr>
              <w:t>Olej Toyota 5W/30 C2 – opakowanie 5L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27D4B" w:rsidRPr="000300CD" w:rsidRDefault="00027D4B" w:rsidP="00027D4B">
            <w:pPr>
              <w:jc w:val="center"/>
              <w:rPr>
                <w:rFonts w:ascii="Tahoma" w:hAnsi="Tahoma" w:cs="Tahoma"/>
              </w:rPr>
            </w:pPr>
            <w:r w:rsidRPr="000300CD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7D4B" w:rsidRPr="000300CD" w:rsidRDefault="00027D4B" w:rsidP="00027D4B">
            <w:pPr>
              <w:jc w:val="center"/>
              <w:rPr>
                <w:rFonts w:ascii="Tahoma" w:hAnsi="Tahoma" w:cs="Tahoma"/>
              </w:rPr>
            </w:pPr>
            <w:r w:rsidRPr="000300CD">
              <w:rPr>
                <w:rFonts w:ascii="Tahoma" w:hAnsi="Tahoma" w:cs="Tahoma"/>
              </w:rPr>
              <w:t>80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027D4B" w:rsidRPr="00AB1F86" w:rsidRDefault="00027D4B" w:rsidP="00027D4B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027D4B" w:rsidRPr="00DD4E38" w:rsidRDefault="00027D4B" w:rsidP="00027D4B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7.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Olej przekładniowy Toyota LX 75W/85 – opakowanie 1L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20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  <w:bookmarkStart w:id="0" w:name="_GoBack"/>
            <w:bookmarkEnd w:id="0"/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8.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Olej przekładniowy Toyota LT 75W/85 – opakowanie 1L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20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9.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Olej przekładniowy Total 75W/90 – opakowanie 1L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48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10.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przekładniowy Elf </w:t>
            </w:r>
            <w:proofErr w:type="spellStart"/>
            <w:r w:rsidRPr="00AB1F86">
              <w:rPr>
                <w:rFonts w:ascii="Tahoma" w:hAnsi="Tahoma" w:cs="Tahoma"/>
              </w:rPr>
              <w:t>Tranself</w:t>
            </w:r>
            <w:proofErr w:type="spellEnd"/>
            <w:r w:rsidRPr="00AB1F86">
              <w:rPr>
                <w:rFonts w:ascii="Tahoma" w:hAnsi="Tahoma" w:cs="Tahoma"/>
              </w:rPr>
              <w:t xml:space="preserve"> NFX 75W – opakowanie 1L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48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11.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Smar do łańcuchów </w:t>
            </w:r>
            <w:proofErr w:type="spellStart"/>
            <w:r w:rsidRPr="00AB1F86">
              <w:rPr>
                <w:rFonts w:ascii="Tahoma" w:hAnsi="Tahoma" w:cs="Tahoma"/>
              </w:rPr>
              <w:t>Motul</w:t>
            </w:r>
            <w:proofErr w:type="spellEnd"/>
            <w:r w:rsidRPr="00AB1F86">
              <w:rPr>
                <w:rFonts w:ascii="Tahoma" w:hAnsi="Tahoma" w:cs="Tahoma"/>
              </w:rPr>
              <w:t xml:space="preserve"> – opakowanie 400ml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60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12.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 do pił </w:t>
            </w:r>
            <w:proofErr w:type="spellStart"/>
            <w:r w:rsidRPr="00AB1F86">
              <w:rPr>
                <w:rFonts w:ascii="Tahoma" w:hAnsi="Tahoma" w:cs="Tahoma"/>
              </w:rPr>
              <w:t>eko</w:t>
            </w:r>
            <w:proofErr w:type="spellEnd"/>
            <w:r w:rsidRPr="00AB1F86">
              <w:rPr>
                <w:rFonts w:ascii="Tahoma" w:hAnsi="Tahoma" w:cs="Tahoma"/>
              </w:rPr>
              <w:t xml:space="preserve"> – opakowanie 5L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20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lastRenderedPageBreak/>
              <w:t>13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Płyn WD-40 – opakowanie 450ml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48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14.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Zmywacz części i hamulców K2 – opakowanie 600ml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240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15.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Płyn hamulcowy DOT4 – opakowanie 0,5L 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36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16.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Miedź w sprayu </w:t>
            </w:r>
            <w:proofErr w:type="spellStart"/>
            <w:r w:rsidRPr="00AB1F86">
              <w:rPr>
                <w:rFonts w:ascii="Tahoma" w:hAnsi="Tahoma" w:cs="Tahoma"/>
              </w:rPr>
              <w:t>Boll</w:t>
            </w:r>
            <w:proofErr w:type="spellEnd"/>
            <w:r w:rsidRPr="00AB1F86">
              <w:rPr>
                <w:rFonts w:ascii="Tahoma" w:hAnsi="Tahoma" w:cs="Tahoma"/>
              </w:rPr>
              <w:t xml:space="preserve"> – opakowanie 400ml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36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17.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Płyn do chłodnic K2 </w:t>
            </w:r>
            <w:proofErr w:type="spellStart"/>
            <w:r w:rsidRPr="00AB1F86">
              <w:rPr>
                <w:rFonts w:ascii="Tahoma" w:hAnsi="Tahoma" w:cs="Tahoma"/>
              </w:rPr>
              <w:t>Kuler</w:t>
            </w:r>
            <w:proofErr w:type="spellEnd"/>
            <w:r w:rsidRPr="00AB1F86">
              <w:rPr>
                <w:rFonts w:ascii="Tahoma" w:hAnsi="Tahoma" w:cs="Tahoma"/>
              </w:rPr>
              <w:t xml:space="preserve"> czerwony – opakowanie – 5L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60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18.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Płyn do spryskiwaczy do szyb zimowy K2 do -22° - opakowanie 5L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200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 xml:space="preserve">             RAZEM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</w:tbl>
    <w:p w:rsidR="00600B77" w:rsidRDefault="00600B77" w:rsidP="00D15564">
      <w:pPr>
        <w:widowControl w:val="0"/>
        <w:suppressAutoHyphens/>
        <w:spacing w:after="0"/>
        <w:rPr>
          <w:rFonts w:ascii="Tahoma" w:eastAsia="HG Mincho Light J" w:hAnsi="Tahoma" w:cs="Tahoma"/>
          <w:color w:val="000000"/>
          <w:sz w:val="24"/>
          <w:szCs w:val="24"/>
        </w:rPr>
      </w:pPr>
    </w:p>
    <w:p w:rsidR="00600B77" w:rsidRDefault="00600B77" w:rsidP="00D15564">
      <w:pPr>
        <w:widowControl w:val="0"/>
        <w:suppressAutoHyphens/>
        <w:spacing w:after="0"/>
        <w:rPr>
          <w:rFonts w:ascii="Tahoma" w:eastAsia="HG Mincho Light J" w:hAnsi="Tahoma" w:cs="Tahoma"/>
          <w:color w:val="000000"/>
          <w:sz w:val="24"/>
          <w:szCs w:val="24"/>
        </w:rPr>
      </w:pPr>
    </w:p>
    <w:p w:rsidR="00600B77" w:rsidRPr="00DD4E38" w:rsidRDefault="00600B77" w:rsidP="00D15564">
      <w:pPr>
        <w:widowControl w:val="0"/>
        <w:suppressAutoHyphens/>
        <w:spacing w:after="0"/>
        <w:rPr>
          <w:rFonts w:ascii="Tahoma" w:eastAsia="HG Mincho Light J" w:hAnsi="Tahoma" w:cs="Tahoma"/>
          <w:color w:val="000000"/>
          <w:sz w:val="24"/>
          <w:szCs w:val="24"/>
        </w:rPr>
      </w:pPr>
    </w:p>
    <w:p w:rsidR="00D15564" w:rsidRPr="00DD4E38" w:rsidRDefault="00D15564" w:rsidP="00D15564">
      <w:pPr>
        <w:widowControl w:val="0"/>
        <w:suppressAutoHyphens/>
        <w:spacing w:after="0"/>
        <w:rPr>
          <w:rFonts w:ascii="Tahoma" w:eastAsia="HG Mincho Light J" w:hAnsi="Tahoma" w:cs="Tahoma"/>
          <w:color w:val="000000"/>
          <w:sz w:val="24"/>
          <w:szCs w:val="24"/>
        </w:rPr>
      </w:pPr>
    </w:p>
    <w:p w:rsidR="00D15564" w:rsidRPr="00DD4E38" w:rsidRDefault="00D15564" w:rsidP="00D15564">
      <w:pPr>
        <w:widowControl w:val="0"/>
        <w:suppressAutoHyphens/>
        <w:spacing w:after="0"/>
        <w:ind w:left="8640" w:firstLine="720"/>
        <w:rPr>
          <w:rFonts w:ascii="Tahoma" w:eastAsia="HG Mincho Light J" w:hAnsi="Tahoma" w:cs="Tahoma"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color w:val="000000"/>
          <w:sz w:val="24"/>
          <w:szCs w:val="24"/>
        </w:rPr>
        <w:t>………………………………………………</w:t>
      </w:r>
    </w:p>
    <w:p w:rsidR="00F03D5C" w:rsidRPr="002D19B1" w:rsidRDefault="00D15564" w:rsidP="002D19B1">
      <w:pPr>
        <w:widowControl w:val="0"/>
        <w:suppressAutoHyphens/>
        <w:spacing w:after="0"/>
        <w:ind w:left="8640" w:firstLine="720"/>
        <w:rPr>
          <w:rFonts w:ascii="Tahoma" w:eastAsia="HG Mincho Light J" w:hAnsi="Tahoma" w:cs="Tahoma"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color w:val="000000"/>
          <w:sz w:val="24"/>
          <w:szCs w:val="24"/>
        </w:rPr>
        <w:t>Podpis i pieczęć osoby uprawnionej</w:t>
      </w:r>
    </w:p>
    <w:sectPr w:rsidR="00F03D5C" w:rsidRPr="002D19B1" w:rsidSect="00252DB2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D09"/>
    <w:multiLevelType w:val="hybridMultilevel"/>
    <w:tmpl w:val="A58C6716"/>
    <w:lvl w:ilvl="0" w:tplc="02F6160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64"/>
    <w:rsid w:val="00027D4B"/>
    <w:rsid w:val="00035544"/>
    <w:rsid w:val="000A0037"/>
    <w:rsid w:val="00143903"/>
    <w:rsid w:val="001A029F"/>
    <w:rsid w:val="00205F69"/>
    <w:rsid w:val="00232D58"/>
    <w:rsid w:val="00252DB2"/>
    <w:rsid w:val="002D19B1"/>
    <w:rsid w:val="002D2C05"/>
    <w:rsid w:val="002F4747"/>
    <w:rsid w:val="003B458D"/>
    <w:rsid w:val="00477525"/>
    <w:rsid w:val="0049629B"/>
    <w:rsid w:val="004B0CB0"/>
    <w:rsid w:val="005C23AD"/>
    <w:rsid w:val="00600B77"/>
    <w:rsid w:val="00696C7C"/>
    <w:rsid w:val="00721F5F"/>
    <w:rsid w:val="007A224A"/>
    <w:rsid w:val="007D2E9F"/>
    <w:rsid w:val="007E18FD"/>
    <w:rsid w:val="007F7787"/>
    <w:rsid w:val="0085532E"/>
    <w:rsid w:val="008B21DC"/>
    <w:rsid w:val="00966F59"/>
    <w:rsid w:val="00A357F6"/>
    <w:rsid w:val="00AB1F86"/>
    <w:rsid w:val="00B42CC4"/>
    <w:rsid w:val="00C703CA"/>
    <w:rsid w:val="00D13A14"/>
    <w:rsid w:val="00D15564"/>
    <w:rsid w:val="00D24779"/>
    <w:rsid w:val="00D4602C"/>
    <w:rsid w:val="00E53443"/>
    <w:rsid w:val="00F03D5C"/>
    <w:rsid w:val="00F8570D"/>
    <w:rsid w:val="00FC150E"/>
    <w:rsid w:val="00FC68A5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CAC56-40C6-4EE3-B211-B759D9A0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5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7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cp:keywords/>
  <dc:description/>
  <cp:lastModifiedBy>Harpula Marek</cp:lastModifiedBy>
  <cp:revision>41</cp:revision>
  <cp:lastPrinted>2022-11-04T07:15:00Z</cp:lastPrinted>
  <dcterms:created xsi:type="dcterms:W3CDTF">2022-10-03T10:48:00Z</dcterms:created>
  <dcterms:modified xsi:type="dcterms:W3CDTF">2025-10-09T07:32:00Z</dcterms:modified>
</cp:coreProperties>
</file>