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B52" w:rsidRPr="000A09C4" w:rsidRDefault="00E96B52" w:rsidP="002F013B">
      <w:pPr>
        <w:jc w:val="left"/>
      </w:pPr>
      <w:r w:rsidRPr="000A09C4">
        <w:t xml:space="preserve">Załącznik nr </w:t>
      </w:r>
      <w:r w:rsidR="006C2F7F">
        <w:t>1</w:t>
      </w:r>
      <w:r w:rsidR="000C303F" w:rsidRPr="000A09C4">
        <w:t xml:space="preserve"> do Zapytania ofertowego.</w:t>
      </w:r>
    </w:p>
    <w:p w:rsidR="00994402" w:rsidRPr="000A09C4" w:rsidRDefault="00994402" w:rsidP="00994402">
      <w:pPr>
        <w:rPr>
          <w:b/>
          <w:sz w:val="24"/>
          <w:szCs w:val="24"/>
        </w:rPr>
      </w:pPr>
    </w:p>
    <w:p w:rsidR="0078718F" w:rsidRPr="003B11D3" w:rsidRDefault="0078718F" w:rsidP="00994402">
      <w:pPr>
        <w:jc w:val="center"/>
        <w:rPr>
          <w:b/>
          <w:sz w:val="16"/>
          <w:szCs w:val="16"/>
        </w:rPr>
      </w:pPr>
    </w:p>
    <w:p w:rsidR="00994402" w:rsidRPr="000A09C4" w:rsidRDefault="000C303F" w:rsidP="00994402">
      <w:pPr>
        <w:jc w:val="center"/>
        <w:rPr>
          <w:b/>
          <w:sz w:val="24"/>
          <w:szCs w:val="24"/>
        </w:rPr>
      </w:pPr>
      <w:r w:rsidRPr="000A09C4">
        <w:rPr>
          <w:b/>
          <w:sz w:val="24"/>
          <w:szCs w:val="24"/>
        </w:rPr>
        <w:t>OPIS PRZEDMIOTU ZAMÓWIENIA</w:t>
      </w:r>
    </w:p>
    <w:p w:rsidR="00960030" w:rsidRPr="00997DD8" w:rsidRDefault="00960030" w:rsidP="00994402">
      <w:pPr>
        <w:jc w:val="center"/>
        <w:rPr>
          <w:b/>
        </w:rPr>
      </w:pPr>
    </w:p>
    <w:p w:rsidR="007048F3" w:rsidRPr="00B37584" w:rsidRDefault="00374E56" w:rsidP="00374E56">
      <w:pPr>
        <w:ind w:left="285" w:hanging="285"/>
        <w:rPr>
          <w:b/>
          <w:spacing w:val="-4"/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  <w:r w:rsidR="007048F3" w:rsidRPr="00B37584">
        <w:rPr>
          <w:b/>
          <w:bCs/>
          <w:iCs/>
          <w:sz w:val="24"/>
          <w:szCs w:val="24"/>
        </w:rPr>
        <w:t>Zadanie</w:t>
      </w:r>
      <w:r w:rsidR="00461B03" w:rsidRPr="00B37584">
        <w:rPr>
          <w:b/>
          <w:bCs/>
          <w:iCs/>
          <w:sz w:val="24"/>
          <w:szCs w:val="24"/>
        </w:rPr>
        <w:t xml:space="preserve"> pn.</w:t>
      </w:r>
      <w:r w:rsidR="007048F3" w:rsidRPr="00B37584">
        <w:rPr>
          <w:b/>
          <w:bCs/>
          <w:iCs/>
          <w:sz w:val="24"/>
          <w:szCs w:val="24"/>
        </w:rPr>
        <w:t xml:space="preserve">: </w:t>
      </w:r>
      <w:r w:rsidR="00947C14" w:rsidRPr="00B37584">
        <w:rPr>
          <w:b/>
          <w:bCs/>
          <w:iCs/>
          <w:sz w:val="24"/>
          <w:szCs w:val="24"/>
        </w:rPr>
        <w:t>„</w:t>
      </w:r>
      <w:r w:rsidR="008D49E3">
        <w:rPr>
          <w:b/>
          <w:spacing w:val="-4"/>
          <w:sz w:val="22"/>
          <w:szCs w:val="22"/>
        </w:rPr>
        <w:t>Remont polegający na wymianie 5 bram garażowych</w:t>
      </w:r>
      <w:r w:rsidR="00093297" w:rsidRPr="00CC2807">
        <w:rPr>
          <w:b/>
          <w:spacing w:val="-4"/>
          <w:sz w:val="22"/>
          <w:szCs w:val="22"/>
        </w:rPr>
        <w:t xml:space="preserve"> </w:t>
      </w:r>
      <w:r w:rsidR="00093297">
        <w:rPr>
          <w:b/>
          <w:spacing w:val="-4"/>
          <w:sz w:val="22"/>
          <w:szCs w:val="22"/>
        </w:rPr>
        <w:t xml:space="preserve">w </w:t>
      </w:r>
      <w:r w:rsidR="008D49E3">
        <w:rPr>
          <w:b/>
          <w:spacing w:val="-4"/>
          <w:sz w:val="22"/>
          <w:szCs w:val="22"/>
        </w:rPr>
        <w:t xml:space="preserve">budynku administracyjno- mieszkalnym w </w:t>
      </w:r>
      <w:r w:rsidR="00093297">
        <w:rPr>
          <w:b/>
          <w:spacing w:val="-4"/>
          <w:sz w:val="22"/>
          <w:szCs w:val="22"/>
        </w:rPr>
        <w:t xml:space="preserve">PSG Ustrzyki Górne </w:t>
      </w:r>
      <w:r w:rsidR="00B37584" w:rsidRPr="00B37584">
        <w:rPr>
          <w:b/>
          <w:spacing w:val="-4"/>
          <w:sz w:val="24"/>
          <w:szCs w:val="24"/>
        </w:rPr>
        <w:t>"</w:t>
      </w:r>
      <w:r w:rsidR="0046760C">
        <w:rPr>
          <w:b/>
          <w:spacing w:val="-4"/>
          <w:sz w:val="24"/>
          <w:szCs w:val="24"/>
        </w:rPr>
        <w:t>.</w:t>
      </w:r>
    </w:p>
    <w:p w:rsidR="00B37584" w:rsidRPr="004449D1" w:rsidRDefault="00B37584" w:rsidP="007048F3">
      <w:pPr>
        <w:ind w:left="285" w:hanging="285"/>
        <w:jc w:val="center"/>
        <w:rPr>
          <w:b/>
          <w:spacing w:val="-4"/>
        </w:rPr>
      </w:pPr>
    </w:p>
    <w:p w:rsidR="00F611BE" w:rsidRPr="00F611BE" w:rsidRDefault="00F611BE" w:rsidP="004E71FA">
      <w:pPr>
        <w:pStyle w:val="Akapitzlist"/>
        <w:numPr>
          <w:ilvl w:val="0"/>
          <w:numId w:val="7"/>
        </w:numPr>
        <w:rPr>
          <w:b/>
          <w:spacing w:val="-4"/>
          <w:sz w:val="24"/>
          <w:szCs w:val="24"/>
        </w:rPr>
      </w:pPr>
      <w:r w:rsidRPr="00F611BE">
        <w:rPr>
          <w:b/>
          <w:sz w:val="24"/>
          <w:szCs w:val="24"/>
        </w:rPr>
        <w:t>Przedmiot i zakres opracowania</w:t>
      </w:r>
    </w:p>
    <w:p w:rsidR="00F611BE" w:rsidRDefault="004E71FA" w:rsidP="00F611BE">
      <w:pPr>
        <w:pStyle w:val="Akapitzlist"/>
        <w:ind w:left="360" w:firstLine="0"/>
        <w:rPr>
          <w:spacing w:val="-4"/>
          <w:sz w:val="24"/>
          <w:szCs w:val="24"/>
        </w:rPr>
      </w:pPr>
      <w:r w:rsidRPr="004E71FA">
        <w:rPr>
          <w:sz w:val="24"/>
          <w:szCs w:val="24"/>
        </w:rPr>
        <w:t>Przedmiotem opracowania jest opis przedmiotu zamówienia dla wykonania zadania                      pn.:</w:t>
      </w:r>
      <w:r w:rsidRPr="004E71FA">
        <w:rPr>
          <w:b/>
          <w:bCs/>
          <w:iCs/>
          <w:sz w:val="24"/>
          <w:szCs w:val="24"/>
        </w:rPr>
        <w:t xml:space="preserve"> </w:t>
      </w:r>
      <w:r w:rsidRPr="004E71FA">
        <w:rPr>
          <w:bCs/>
          <w:iCs/>
          <w:sz w:val="24"/>
          <w:szCs w:val="24"/>
        </w:rPr>
        <w:t>„</w:t>
      </w:r>
      <w:r w:rsidR="00093297" w:rsidRPr="00093297">
        <w:rPr>
          <w:spacing w:val="-4"/>
          <w:sz w:val="22"/>
          <w:szCs w:val="22"/>
        </w:rPr>
        <w:t xml:space="preserve">Remont </w:t>
      </w:r>
      <w:r w:rsidR="008D49E3">
        <w:rPr>
          <w:spacing w:val="-4"/>
          <w:sz w:val="22"/>
          <w:szCs w:val="22"/>
        </w:rPr>
        <w:t xml:space="preserve"> polegający na wymianie 5 bram garażowych w budynku administracyjno-mieszkalnym </w:t>
      </w:r>
      <w:r w:rsidR="003A4875">
        <w:rPr>
          <w:spacing w:val="-4"/>
          <w:sz w:val="22"/>
          <w:szCs w:val="22"/>
        </w:rPr>
        <w:t xml:space="preserve">    </w:t>
      </w:r>
      <w:r w:rsidR="008D49E3">
        <w:rPr>
          <w:spacing w:val="-4"/>
          <w:sz w:val="22"/>
          <w:szCs w:val="22"/>
        </w:rPr>
        <w:t>w PSG Ustrzyki Górne”</w:t>
      </w:r>
      <w:r w:rsidR="008D49E3">
        <w:rPr>
          <w:spacing w:val="-4"/>
          <w:sz w:val="24"/>
          <w:szCs w:val="24"/>
        </w:rPr>
        <w:t xml:space="preserve">. </w:t>
      </w:r>
      <w:r>
        <w:rPr>
          <w:spacing w:val="-4"/>
          <w:sz w:val="24"/>
          <w:szCs w:val="24"/>
        </w:rPr>
        <w:t xml:space="preserve">Zakres opracowania obejmuje </w:t>
      </w:r>
      <w:r w:rsidR="00F611BE">
        <w:rPr>
          <w:spacing w:val="-4"/>
          <w:sz w:val="24"/>
          <w:szCs w:val="24"/>
        </w:rPr>
        <w:t>wymianę bram garażowych</w:t>
      </w:r>
      <w:r w:rsidR="00B0555C">
        <w:rPr>
          <w:spacing w:val="-4"/>
          <w:sz w:val="24"/>
          <w:szCs w:val="24"/>
        </w:rPr>
        <w:t xml:space="preserve"> uchylnych</w:t>
      </w:r>
      <w:r w:rsidR="008D49E3">
        <w:rPr>
          <w:spacing w:val="-4"/>
          <w:sz w:val="24"/>
          <w:szCs w:val="24"/>
        </w:rPr>
        <w:t xml:space="preserve"> nieocieplonych</w:t>
      </w:r>
      <w:r w:rsidR="00F611BE">
        <w:rPr>
          <w:spacing w:val="-4"/>
          <w:sz w:val="24"/>
          <w:szCs w:val="24"/>
        </w:rPr>
        <w:t xml:space="preserve"> </w:t>
      </w:r>
      <w:r w:rsidR="00B0555C">
        <w:rPr>
          <w:spacing w:val="-4"/>
          <w:sz w:val="24"/>
          <w:szCs w:val="24"/>
        </w:rPr>
        <w:t>(</w:t>
      </w:r>
      <w:r w:rsidR="00F611BE">
        <w:rPr>
          <w:spacing w:val="-4"/>
          <w:sz w:val="24"/>
          <w:szCs w:val="24"/>
        </w:rPr>
        <w:t>bez napędu</w:t>
      </w:r>
      <w:r w:rsidR="00B0555C">
        <w:rPr>
          <w:spacing w:val="-4"/>
          <w:sz w:val="24"/>
          <w:szCs w:val="24"/>
        </w:rPr>
        <w:t>)</w:t>
      </w:r>
      <w:r w:rsidR="00F611BE">
        <w:rPr>
          <w:spacing w:val="-4"/>
          <w:sz w:val="24"/>
          <w:szCs w:val="24"/>
        </w:rPr>
        <w:t xml:space="preserve"> na bramy garażowe </w:t>
      </w:r>
      <w:r w:rsidR="00F611BE" w:rsidRPr="00B0555C">
        <w:rPr>
          <w:spacing w:val="-4"/>
          <w:sz w:val="24"/>
          <w:szCs w:val="24"/>
          <w:u w:val="single"/>
        </w:rPr>
        <w:t>segmentowe</w:t>
      </w:r>
      <w:r w:rsidR="008D49E3">
        <w:rPr>
          <w:spacing w:val="-4"/>
          <w:sz w:val="24"/>
          <w:szCs w:val="24"/>
          <w:u w:val="single"/>
        </w:rPr>
        <w:t xml:space="preserve"> ocieplone</w:t>
      </w:r>
      <w:r w:rsidR="00F611BE">
        <w:rPr>
          <w:spacing w:val="-4"/>
          <w:sz w:val="24"/>
          <w:szCs w:val="24"/>
        </w:rPr>
        <w:t xml:space="preserve"> </w:t>
      </w:r>
      <w:r w:rsidR="00B0555C">
        <w:rPr>
          <w:spacing w:val="-4"/>
          <w:sz w:val="24"/>
          <w:szCs w:val="24"/>
        </w:rPr>
        <w:t>(</w:t>
      </w:r>
      <w:r w:rsidR="00F611BE">
        <w:rPr>
          <w:spacing w:val="-4"/>
          <w:sz w:val="24"/>
          <w:szCs w:val="24"/>
        </w:rPr>
        <w:t>z  napędem</w:t>
      </w:r>
      <w:r w:rsidR="00B0555C">
        <w:rPr>
          <w:spacing w:val="-4"/>
          <w:sz w:val="24"/>
          <w:szCs w:val="24"/>
        </w:rPr>
        <w:t>) oraz wykonanie</w:t>
      </w:r>
      <w:r w:rsidR="00F611BE">
        <w:rPr>
          <w:spacing w:val="-4"/>
          <w:sz w:val="24"/>
          <w:szCs w:val="24"/>
        </w:rPr>
        <w:t xml:space="preserve"> instalacji elektrycznej do zasilania bram.</w:t>
      </w:r>
    </w:p>
    <w:p w:rsidR="00F611BE" w:rsidRPr="003B11D3" w:rsidRDefault="00F611BE" w:rsidP="00997DD8">
      <w:pPr>
        <w:pStyle w:val="Akapitzlist"/>
        <w:ind w:left="360" w:firstLine="0"/>
        <w:rPr>
          <w:spacing w:val="-4"/>
          <w:sz w:val="18"/>
          <w:szCs w:val="18"/>
        </w:rPr>
      </w:pPr>
    </w:p>
    <w:p w:rsidR="00B37584" w:rsidRPr="00F611BE" w:rsidRDefault="00F611BE" w:rsidP="00F611BE">
      <w:pPr>
        <w:pStyle w:val="Akapitzlist"/>
        <w:numPr>
          <w:ilvl w:val="0"/>
          <w:numId w:val="7"/>
        </w:numPr>
        <w:rPr>
          <w:spacing w:val="-4"/>
          <w:sz w:val="24"/>
          <w:szCs w:val="24"/>
        </w:rPr>
      </w:pPr>
      <w:r w:rsidRPr="00F611BE">
        <w:rPr>
          <w:b/>
          <w:spacing w:val="-4"/>
          <w:sz w:val="24"/>
          <w:szCs w:val="24"/>
        </w:rPr>
        <w:t>Lokalizacja przedmiotu zamówienia</w:t>
      </w:r>
    </w:p>
    <w:p w:rsidR="00F611BE" w:rsidRDefault="00F611BE" w:rsidP="00F611BE">
      <w:pPr>
        <w:pStyle w:val="Akapitzlist"/>
        <w:suppressAutoHyphens/>
        <w:spacing w:line="276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>Miejscem realizacji zamówienia jest siedziba Placówki Straży Granicznej w</w:t>
      </w:r>
      <w:r w:rsidR="00C90AA4">
        <w:rPr>
          <w:sz w:val="24"/>
          <w:szCs w:val="24"/>
        </w:rPr>
        <w:t xml:space="preserve"> Ustrzykach Górnych</w:t>
      </w:r>
      <w:r w:rsidR="00A001C0">
        <w:rPr>
          <w:sz w:val="24"/>
          <w:szCs w:val="24"/>
        </w:rPr>
        <w:t xml:space="preserve"> </w:t>
      </w:r>
      <w:r>
        <w:rPr>
          <w:sz w:val="24"/>
          <w:szCs w:val="24"/>
        </w:rPr>
        <w:t>Adres:</w:t>
      </w:r>
      <w:r w:rsidR="00093297">
        <w:rPr>
          <w:sz w:val="24"/>
          <w:szCs w:val="24"/>
        </w:rPr>
        <w:t xml:space="preserve"> Ustrzyki Górne 21, 38-714</w:t>
      </w:r>
      <w:r w:rsidR="00A001C0">
        <w:rPr>
          <w:sz w:val="24"/>
          <w:szCs w:val="24"/>
        </w:rPr>
        <w:t xml:space="preserve"> </w:t>
      </w:r>
      <w:r w:rsidR="00093297">
        <w:rPr>
          <w:sz w:val="24"/>
          <w:szCs w:val="24"/>
        </w:rPr>
        <w:t>Ustrzyki Górne</w:t>
      </w:r>
      <w:r w:rsidRPr="00855723">
        <w:rPr>
          <w:sz w:val="24"/>
          <w:szCs w:val="24"/>
        </w:rPr>
        <w:t>.</w:t>
      </w:r>
    </w:p>
    <w:p w:rsidR="00F611BE" w:rsidRPr="003B11D3" w:rsidRDefault="00F611BE" w:rsidP="00997DD8">
      <w:pPr>
        <w:pStyle w:val="Akapitzlist"/>
        <w:suppressAutoHyphens/>
        <w:ind w:left="360" w:firstLine="0"/>
        <w:jc w:val="left"/>
        <w:rPr>
          <w:sz w:val="18"/>
          <w:szCs w:val="18"/>
        </w:rPr>
      </w:pPr>
    </w:p>
    <w:p w:rsidR="00F611BE" w:rsidRDefault="00F611BE" w:rsidP="00F611BE">
      <w:pPr>
        <w:pStyle w:val="Akapitzlist"/>
        <w:numPr>
          <w:ilvl w:val="3"/>
          <w:numId w:val="11"/>
        </w:numPr>
        <w:suppressAutoHyphens/>
        <w:spacing w:line="276" w:lineRule="auto"/>
        <w:jc w:val="left"/>
        <w:rPr>
          <w:b/>
          <w:sz w:val="24"/>
          <w:szCs w:val="24"/>
        </w:rPr>
      </w:pPr>
      <w:r w:rsidRPr="00F611BE">
        <w:rPr>
          <w:b/>
          <w:sz w:val="24"/>
          <w:szCs w:val="24"/>
        </w:rPr>
        <w:t>Opis stanu istniejącego</w:t>
      </w:r>
    </w:p>
    <w:p w:rsidR="00F611BE" w:rsidRDefault="00F611BE" w:rsidP="00F611BE">
      <w:pPr>
        <w:pStyle w:val="Akapitzlist"/>
        <w:suppressAutoHyphens/>
        <w:spacing w:line="276" w:lineRule="auto"/>
        <w:ind w:left="360" w:firstLine="0"/>
        <w:jc w:val="left"/>
        <w:rPr>
          <w:sz w:val="24"/>
          <w:szCs w:val="24"/>
        </w:rPr>
      </w:pPr>
      <w:r w:rsidRPr="00327979">
        <w:rPr>
          <w:sz w:val="24"/>
          <w:szCs w:val="24"/>
        </w:rPr>
        <w:t xml:space="preserve">Zakres prac remontowych obejmuje wymianę bram garażowych – 5 szt. . Istniejące bramy garażowe przeznaczone do wymiany </w:t>
      </w:r>
      <w:r w:rsidR="00327979" w:rsidRPr="00327979">
        <w:rPr>
          <w:sz w:val="24"/>
          <w:szCs w:val="24"/>
        </w:rPr>
        <w:t xml:space="preserve">– uchylne - </w:t>
      </w:r>
      <w:r w:rsidRPr="00327979">
        <w:rPr>
          <w:sz w:val="24"/>
          <w:szCs w:val="24"/>
        </w:rPr>
        <w:t xml:space="preserve">bez napędu </w:t>
      </w:r>
      <w:r w:rsidR="00697634">
        <w:rPr>
          <w:sz w:val="24"/>
          <w:szCs w:val="24"/>
        </w:rPr>
        <w:t>(zał. fotograficzny 6.1 i 6.2</w:t>
      </w:r>
      <w:r w:rsidR="00D72836">
        <w:rPr>
          <w:sz w:val="24"/>
          <w:szCs w:val="24"/>
        </w:rPr>
        <w:t>).</w:t>
      </w:r>
    </w:p>
    <w:p w:rsidR="00327979" w:rsidRPr="003B11D3" w:rsidRDefault="00327979" w:rsidP="00997DD8">
      <w:pPr>
        <w:pStyle w:val="Akapitzlist"/>
        <w:suppressAutoHyphens/>
        <w:ind w:left="360" w:firstLine="0"/>
        <w:jc w:val="left"/>
        <w:rPr>
          <w:sz w:val="18"/>
          <w:szCs w:val="18"/>
        </w:rPr>
      </w:pPr>
    </w:p>
    <w:p w:rsidR="00327979" w:rsidRPr="00327979" w:rsidRDefault="00327979" w:rsidP="00327979">
      <w:pPr>
        <w:pStyle w:val="Akapitzlist"/>
        <w:numPr>
          <w:ilvl w:val="3"/>
          <w:numId w:val="11"/>
        </w:numPr>
        <w:suppressAutoHyphens/>
        <w:spacing w:line="276" w:lineRule="auto"/>
        <w:jc w:val="left"/>
        <w:rPr>
          <w:b/>
          <w:sz w:val="24"/>
          <w:szCs w:val="24"/>
        </w:rPr>
      </w:pPr>
      <w:r w:rsidRPr="00327979">
        <w:rPr>
          <w:b/>
          <w:sz w:val="24"/>
          <w:szCs w:val="24"/>
        </w:rPr>
        <w:t>Zakres robót budowlanych</w:t>
      </w:r>
    </w:p>
    <w:p w:rsidR="003C417F" w:rsidRDefault="003C417F" w:rsidP="00327979">
      <w:pPr>
        <w:pStyle w:val="Nagwek1"/>
        <w:ind w:left="360" w:firstLine="0"/>
        <w:rPr>
          <w:b w:val="0"/>
          <w:bCs/>
          <w:iCs/>
          <w:color w:val="000000" w:themeColor="text1"/>
          <w:szCs w:val="24"/>
        </w:rPr>
      </w:pPr>
      <w:r w:rsidRPr="008544D5">
        <w:rPr>
          <w:b w:val="0"/>
          <w:bCs/>
          <w:iCs/>
          <w:color w:val="000000" w:themeColor="text1"/>
          <w:szCs w:val="24"/>
        </w:rPr>
        <w:t xml:space="preserve">Szczegółowy zakres </w:t>
      </w:r>
      <w:r w:rsidR="00327979">
        <w:rPr>
          <w:b w:val="0"/>
          <w:bCs/>
          <w:iCs/>
          <w:color w:val="000000" w:themeColor="text1"/>
          <w:szCs w:val="24"/>
        </w:rPr>
        <w:t>prac</w:t>
      </w:r>
      <w:r w:rsidR="00327979">
        <w:rPr>
          <w:b w:val="0"/>
          <w:color w:val="000000" w:themeColor="text1"/>
          <w:szCs w:val="24"/>
        </w:rPr>
        <w:t xml:space="preserve"> obejmujących wymianę </w:t>
      </w:r>
      <w:r w:rsidRPr="008544D5">
        <w:rPr>
          <w:b w:val="0"/>
          <w:bCs/>
          <w:iCs/>
          <w:color w:val="000000" w:themeColor="text1"/>
          <w:szCs w:val="24"/>
        </w:rPr>
        <w:t>5 szt. bram garażowych</w:t>
      </w:r>
      <w:r w:rsidR="00D72836">
        <w:rPr>
          <w:b w:val="0"/>
          <w:bCs/>
          <w:iCs/>
          <w:color w:val="000000" w:themeColor="text1"/>
          <w:szCs w:val="24"/>
        </w:rPr>
        <w:t xml:space="preserve"> uchylnych na bramy segmentowe z napędem elektrycznym</w:t>
      </w:r>
      <w:r w:rsidRPr="008544D5">
        <w:rPr>
          <w:b w:val="0"/>
          <w:bCs/>
          <w:iCs/>
          <w:color w:val="000000" w:themeColor="text1"/>
          <w:szCs w:val="24"/>
        </w:rPr>
        <w:t xml:space="preserve"> </w:t>
      </w:r>
      <w:r w:rsidR="00D72836">
        <w:rPr>
          <w:b w:val="0"/>
          <w:bCs/>
          <w:iCs/>
          <w:color w:val="000000" w:themeColor="text1"/>
          <w:szCs w:val="24"/>
        </w:rPr>
        <w:t xml:space="preserve">w </w:t>
      </w:r>
      <w:r w:rsidRPr="008544D5">
        <w:rPr>
          <w:b w:val="0"/>
          <w:bCs/>
          <w:iCs/>
          <w:color w:val="000000" w:themeColor="text1"/>
          <w:szCs w:val="24"/>
        </w:rPr>
        <w:t>budynk</w:t>
      </w:r>
      <w:r w:rsidR="00C90AA4">
        <w:rPr>
          <w:b w:val="0"/>
          <w:bCs/>
          <w:iCs/>
          <w:color w:val="000000" w:themeColor="text1"/>
          <w:szCs w:val="24"/>
        </w:rPr>
        <w:t>u administracyjno-mieszkalnym</w:t>
      </w:r>
      <w:r w:rsidR="00B37584" w:rsidRPr="008544D5">
        <w:rPr>
          <w:b w:val="0"/>
          <w:bCs/>
          <w:iCs/>
          <w:color w:val="000000" w:themeColor="text1"/>
          <w:szCs w:val="24"/>
        </w:rPr>
        <w:t xml:space="preserve"> PSG</w:t>
      </w:r>
      <w:r w:rsidR="00C90AA4">
        <w:rPr>
          <w:b w:val="0"/>
          <w:bCs/>
          <w:iCs/>
          <w:color w:val="000000" w:themeColor="text1"/>
          <w:szCs w:val="24"/>
        </w:rPr>
        <w:t xml:space="preserve"> Ustrzyki Górne</w:t>
      </w:r>
      <w:r w:rsidR="00B37584" w:rsidRPr="008544D5">
        <w:rPr>
          <w:b w:val="0"/>
          <w:bCs/>
          <w:iCs/>
          <w:color w:val="000000" w:themeColor="text1"/>
          <w:szCs w:val="24"/>
        </w:rPr>
        <w:t>:</w:t>
      </w:r>
    </w:p>
    <w:p w:rsidR="00D72836" w:rsidRPr="003B11D3" w:rsidRDefault="00D72836" w:rsidP="00D72836">
      <w:pPr>
        <w:rPr>
          <w:sz w:val="18"/>
          <w:szCs w:val="18"/>
        </w:rPr>
      </w:pPr>
    </w:p>
    <w:p w:rsidR="003A4875" w:rsidRDefault="004449D1" w:rsidP="00A94E14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D7F4B" w:rsidRPr="007D7F4B">
        <w:rPr>
          <w:sz w:val="24"/>
          <w:szCs w:val="24"/>
          <w:u w:val="single"/>
        </w:rPr>
        <w:t>Orientacyjne</w:t>
      </w:r>
      <w:r w:rsidR="007D7F4B" w:rsidRPr="007D7F4B">
        <w:rPr>
          <w:sz w:val="24"/>
          <w:szCs w:val="24"/>
        </w:rPr>
        <w:t xml:space="preserve"> wewnętrzne wymia</w:t>
      </w:r>
      <w:r w:rsidR="00FD31FC">
        <w:rPr>
          <w:sz w:val="24"/>
          <w:szCs w:val="24"/>
        </w:rPr>
        <w:t xml:space="preserve">ry </w:t>
      </w:r>
      <w:r w:rsidR="00C90AA4">
        <w:rPr>
          <w:sz w:val="24"/>
          <w:szCs w:val="24"/>
        </w:rPr>
        <w:t xml:space="preserve">w świetle muru </w:t>
      </w:r>
      <w:r w:rsidR="00FD31FC">
        <w:rPr>
          <w:sz w:val="24"/>
          <w:szCs w:val="24"/>
        </w:rPr>
        <w:t>obecnie zamontowanych ościeżnic</w:t>
      </w:r>
      <w:r w:rsidR="007D7F4B" w:rsidRPr="007D7F4B">
        <w:rPr>
          <w:sz w:val="24"/>
          <w:szCs w:val="24"/>
        </w:rPr>
        <w:t xml:space="preserve"> </w:t>
      </w:r>
      <w:r w:rsidR="007D7F4B">
        <w:rPr>
          <w:sz w:val="24"/>
          <w:szCs w:val="24"/>
        </w:rPr>
        <w:t>bram</w:t>
      </w:r>
      <w:r w:rsidR="003A4875">
        <w:rPr>
          <w:sz w:val="24"/>
          <w:szCs w:val="24"/>
        </w:rPr>
        <w:t xml:space="preserve">: </w:t>
      </w:r>
    </w:p>
    <w:p w:rsidR="004449D1" w:rsidRDefault="003A4875" w:rsidP="00A94E14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D7F4B" w:rsidRPr="007D7F4B">
        <w:rPr>
          <w:sz w:val="24"/>
          <w:szCs w:val="24"/>
        </w:rPr>
        <w:t>szerokoś</w:t>
      </w:r>
      <w:r w:rsidR="007D7F4B">
        <w:rPr>
          <w:sz w:val="24"/>
          <w:szCs w:val="24"/>
        </w:rPr>
        <w:t>ć</w:t>
      </w:r>
      <w:r w:rsidR="007D7F4B" w:rsidRPr="007D7F4B">
        <w:rPr>
          <w:sz w:val="24"/>
          <w:szCs w:val="24"/>
        </w:rPr>
        <w:t xml:space="preserve"> </w:t>
      </w:r>
      <w:r w:rsidR="00C90AA4">
        <w:rPr>
          <w:sz w:val="24"/>
          <w:szCs w:val="24"/>
        </w:rPr>
        <w:t>27</w:t>
      </w:r>
      <w:r w:rsidR="007D7F4B" w:rsidRPr="007D7F4B">
        <w:rPr>
          <w:sz w:val="24"/>
          <w:szCs w:val="24"/>
        </w:rPr>
        <w:t>0</w:t>
      </w:r>
      <w:r w:rsidR="00B0555C">
        <w:rPr>
          <w:sz w:val="24"/>
          <w:szCs w:val="24"/>
        </w:rPr>
        <w:t xml:space="preserve"> cm</w:t>
      </w:r>
      <w:r w:rsidR="007D7F4B" w:rsidRPr="007D7F4B">
        <w:rPr>
          <w:sz w:val="24"/>
          <w:szCs w:val="24"/>
        </w:rPr>
        <w:t>, wysokość 280</w:t>
      </w:r>
      <w:r w:rsidR="00B0555C">
        <w:rPr>
          <w:sz w:val="24"/>
          <w:szCs w:val="24"/>
        </w:rPr>
        <w:t xml:space="preserve"> cm</w:t>
      </w:r>
      <w:r w:rsidR="007D7F4B" w:rsidRPr="007D7F4B">
        <w:rPr>
          <w:sz w:val="24"/>
          <w:szCs w:val="24"/>
        </w:rPr>
        <w:t>.</w:t>
      </w:r>
    </w:p>
    <w:p w:rsidR="007D7F4B" w:rsidRPr="004449D1" w:rsidRDefault="004449D1" w:rsidP="00A94E14">
      <w:pPr>
        <w:rPr>
          <w:sz w:val="24"/>
          <w:szCs w:val="24"/>
        </w:rPr>
      </w:pPr>
      <w:r>
        <w:rPr>
          <w:sz w:val="24"/>
          <w:szCs w:val="24"/>
        </w:rPr>
        <w:t xml:space="preserve">      Wykonawca dokona szczegółowych pomiarów po podpisaniu umowy.</w:t>
      </w:r>
    </w:p>
    <w:p w:rsidR="00D72836" w:rsidRPr="004449D1" w:rsidRDefault="00D72836" w:rsidP="00A94E14"/>
    <w:p w:rsidR="008544D5" w:rsidRPr="00F75C90" w:rsidRDefault="004449D1" w:rsidP="008544D5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</w:t>
      </w:r>
      <w:r w:rsidR="008544D5" w:rsidRPr="00F75C90">
        <w:rPr>
          <w:sz w:val="24"/>
          <w:szCs w:val="24"/>
          <w:u w:val="single"/>
        </w:rPr>
        <w:t>Demontaż:</w:t>
      </w:r>
    </w:p>
    <w:p w:rsidR="008544D5" w:rsidRDefault="008544D5" w:rsidP="008544D5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demontaż bram garażowych</w:t>
      </w:r>
      <w:r w:rsidR="00B0555C">
        <w:rPr>
          <w:sz w:val="24"/>
          <w:szCs w:val="24"/>
        </w:rPr>
        <w:t xml:space="preserve"> uchylnych</w:t>
      </w:r>
      <w:r>
        <w:rPr>
          <w:sz w:val="24"/>
          <w:szCs w:val="24"/>
        </w:rPr>
        <w:t xml:space="preserve"> – 5 szt.,</w:t>
      </w:r>
    </w:p>
    <w:p w:rsidR="008544D5" w:rsidRDefault="008544D5" w:rsidP="008544D5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demontaż ościeżnic bram garażowych – 5 szt.,</w:t>
      </w:r>
    </w:p>
    <w:p w:rsidR="00F75C90" w:rsidRPr="003B11D3" w:rsidRDefault="00F75C90" w:rsidP="00F75C90">
      <w:pPr>
        <w:pStyle w:val="Akapitzlist"/>
        <w:ind w:firstLine="0"/>
        <w:rPr>
          <w:sz w:val="18"/>
          <w:szCs w:val="18"/>
        </w:rPr>
      </w:pPr>
    </w:p>
    <w:p w:rsidR="008544D5" w:rsidRPr="00F75C90" w:rsidRDefault="004449D1" w:rsidP="008544D5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</w:t>
      </w:r>
      <w:r w:rsidR="008544D5" w:rsidRPr="00F75C90">
        <w:rPr>
          <w:sz w:val="24"/>
          <w:szCs w:val="24"/>
          <w:u w:val="single"/>
        </w:rPr>
        <w:t>Roboty remontowe (w tym montaże):</w:t>
      </w:r>
    </w:p>
    <w:p w:rsidR="008544D5" w:rsidRDefault="008544D5" w:rsidP="008544D5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montaż ościeżnic bram garażowych – 5 szt.,</w:t>
      </w:r>
    </w:p>
    <w:p w:rsidR="008544D5" w:rsidRDefault="008544D5" w:rsidP="008544D5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montaż bram garażowych</w:t>
      </w:r>
      <w:r w:rsidR="006C37D8">
        <w:rPr>
          <w:sz w:val="24"/>
          <w:szCs w:val="24"/>
        </w:rPr>
        <w:t xml:space="preserve"> stalowych</w:t>
      </w:r>
      <w:r>
        <w:rPr>
          <w:sz w:val="24"/>
          <w:szCs w:val="24"/>
        </w:rPr>
        <w:t xml:space="preserve"> segmentowych wraz z napędem</w:t>
      </w:r>
      <w:r w:rsidR="00F75C90">
        <w:rPr>
          <w:sz w:val="24"/>
          <w:szCs w:val="24"/>
        </w:rPr>
        <w:t xml:space="preserve"> </w:t>
      </w:r>
      <w:r>
        <w:rPr>
          <w:sz w:val="24"/>
          <w:szCs w:val="24"/>
        </w:rPr>
        <w:t>– 5 szt.,</w:t>
      </w:r>
    </w:p>
    <w:p w:rsidR="008544D5" w:rsidRDefault="008544D5" w:rsidP="00FA0448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montaż rozdzielnicy elektrycznej wraz zabezpieczeniami,</w:t>
      </w:r>
    </w:p>
    <w:p w:rsidR="00FA0448" w:rsidRDefault="00FA0448" w:rsidP="00FA0448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wykonanie instalacji elektrycznej do zasilania napędów bram i sterowania</w:t>
      </w:r>
      <w:r w:rsidR="00D72836">
        <w:rPr>
          <w:sz w:val="24"/>
          <w:szCs w:val="24"/>
        </w:rPr>
        <w:t xml:space="preserve"> </w:t>
      </w:r>
      <w:r w:rsidR="006C1FB9">
        <w:rPr>
          <w:sz w:val="24"/>
          <w:szCs w:val="24"/>
        </w:rPr>
        <w:t xml:space="preserve">                          </w:t>
      </w:r>
      <w:r w:rsidR="00D72836">
        <w:rPr>
          <w:sz w:val="24"/>
          <w:szCs w:val="24"/>
        </w:rPr>
        <w:t>(ok. 100 m przewodu),</w:t>
      </w:r>
    </w:p>
    <w:p w:rsidR="004449D1" w:rsidRPr="00FA0448" w:rsidRDefault="004449D1" w:rsidP="00FA0448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wykonanie pomiarów elektrycznych działania ochrony przeciwporażeniowej,</w:t>
      </w:r>
    </w:p>
    <w:p w:rsidR="008544D5" w:rsidRDefault="008544D5" w:rsidP="008544D5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montaż przycisków kluczykowych do sterowania bramą na </w:t>
      </w:r>
      <w:r w:rsidR="008D763B">
        <w:rPr>
          <w:sz w:val="24"/>
          <w:szCs w:val="24"/>
        </w:rPr>
        <w:t>elewacji zewnętrznej</w:t>
      </w:r>
      <w:r>
        <w:rPr>
          <w:sz w:val="24"/>
          <w:szCs w:val="24"/>
        </w:rPr>
        <w:t xml:space="preserve"> – 5</w:t>
      </w:r>
      <w:r w:rsidR="003A4875">
        <w:rPr>
          <w:sz w:val="24"/>
          <w:szCs w:val="24"/>
        </w:rPr>
        <w:t xml:space="preserve"> </w:t>
      </w:r>
      <w:r>
        <w:rPr>
          <w:sz w:val="24"/>
          <w:szCs w:val="24"/>
        </w:rPr>
        <w:t>szt.,</w:t>
      </w:r>
    </w:p>
    <w:p w:rsidR="008544D5" w:rsidRDefault="008544D5" w:rsidP="008544D5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montaż przycisków do sterowania bramą wewnątrz – 5 szt.,</w:t>
      </w:r>
    </w:p>
    <w:p w:rsidR="00FA0448" w:rsidRDefault="00FA0448" w:rsidP="008544D5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wykonanie standardowych obróbek murarskich w tym obrobienie ościeży wraz </w:t>
      </w:r>
      <w:r w:rsidR="00C90AA4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z </w:t>
      </w:r>
      <w:r w:rsidR="00F82BDB">
        <w:rPr>
          <w:sz w:val="24"/>
          <w:szCs w:val="24"/>
        </w:rPr>
        <w:t xml:space="preserve">ewentualnym </w:t>
      </w:r>
      <w:r>
        <w:rPr>
          <w:sz w:val="24"/>
          <w:szCs w:val="24"/>
        </w:rPr>
        <w:t>malowaniem,</w:t>
      </w:r>
    </w:p>
    <w:p w:rsidR="00941DFE" w:rsidRDefault="00941DFE" w:rsidP="008544D5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wywóz gruzu i innych</w:t>
      </w:r>
      <w:r w:rsidR="00A94E14">
        <w:rPr>
          <w:sz w:val="24"/>
          <w:szCs w:val="24"/>
        </w:rPr>
        <w:t xml:space="preserve"> odpadów po demontażu wraz z utylizacją bram,</w:t>
      </w:r>
    </w:p>
    <w:p w:rsidR="008D49E3" w:rsidRPr="004E3A2D" w:rsidRDefault="00A94E14" w:rsidP="004E3A2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wykonanie sprawdzenia poprawności działania bram garażowych,</w:t>
      </w:r>
    </w:p>
    <w:p w:rsidR="00F75C90" w:rsidRPr="003B11D3" w:rsidRDefault="00F75C90" w:rsidP="00F75C90">
      <w:pPr>
        <w:pStyle w:val="Akapitzlist"/>
        <w:ind w:firstLine="0"/>
        <w:rPr>
          <w:sz w:val="18"/>
          <w:szCs w:val="18"/>
        </w:rPr>
      </w:pPr>
    </w:p>
    <w:p w:rsidR="00F75C90" w:rsidRPr="00941DFE" w:rsidRDefault="00F75C90" w:rsidP="00F75C90">
      <w:pPr>
        <w:pStyle w:val="Akapitzlist"/>
        <w:numPr>
          <w:ilvl w:val="3"/>
          <w:numId w:val="11"/>
        </w:numPr>
        <w:rPr>
          <w:b/>
          <w:sz w:val="24"/>
          <w:szCs w:val="24"/>
        </w:rPr>
      </w:pPr>
      <w:r w:rsidRPr="00941DFE">
        <w:rPr>
          <w:b/>
          <w:sz w:val="24"/>
          <w:szCs w:val="24"/>
        </w:rPr>
        <w:t>Wytyczne architektoniczno-budowlane:</w:t>
      </w:r>
    </w:p>
    <w:p w:rsidR="00F75C90" w:rsidRDefault="00F75C90" w:rsidP="00F75C90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dostarczone przez wykonawcę bramy garażowe</w:t>
      </w:r>
      <w:bookmarkStart w:id="0" w:name="_GoBack"/>
      <w:bookmarkEnd w:id="0"/>
      <w:r>
        <w:rPr>
          <w:sz w:val="24"/>
          <w:szCs w:val="24"/>
        </w:rPr>
        <w:t xml:space="preserve"> powinny zapewnić korzystne parametry termoizolacyjne</w:t>
      </w:r>
      <w:r w:rsidR="00941DFE">
        <w:rPr>
          <w:sz w:val="24"/>
          <w:szCs w:val="24"/>
        </w:rPr>
        <w:t xml:space="preserve"> – współczynnik przenikania ciepła max. 1,3W/m</w:t>
      </w:r>
      <w:r w:rsidR="00941DFE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wysoką trwałość </w:t>
      </w:r>
      <w:r>
        <w:rPr>
          <w:sz w:val="24"/>
          <w:szCs w:val="24"/>
        </w:rPr>
        <w:lastRenderedPageBreak/>
        <w:t>oraz bezpieczeństwo użytkowania, kolor bram analogiczny do istniejących</w:t>
      </w:r>
      <w:r w:rsidR="00B0555C">
        <w:rPr>
          <w:sz w:val="24"/>
          <w:szCs w:val="24"/>
        </w:rPr>
        <w:t xml:space="preserve"> (ciemny brąz</w:t>
      </w:r>
      <w:r w:rsidR="00F9688A">
        <w:rPr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1C11FF" w:rsidRDefault="001C11FF" w:rsidP="00F75C90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rozdzielnia elektryczna natynkowa,</w:t>
      </w:r>
    </w:p>
    <w:p w:rsidR="001C11FF" w:rsidRDefault="001C11FF" w:rsidP="00F75C90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przyciski kluczykowe z min. 2 kluczykami oraz </w:t>
      </w:r>
      <w:r w:rsidR="00941DFE">
        <w:rPr>
          <w:sz w:val="24"/>
          <w:szCs w:val="24"/>
        </w:rPr>
        <w:t>klasą ochrony min. IP44</w:t>
      </w:r>
    </w:p>
    <w:p w:rsidR="00F75C90" w:rsidRDefault="00F75C90" w:rsidP="00F75C90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prowadzenie przewodów elektrycznych do napędów bram w rurkach elektroinstalacyjnych sztywnych</w:t>
      </w:r>
      <w:r w:rsidR="003A4875">
        <w:rPr>
          <w:sz w:val="24"/>
          <w:szCs w:val="24"/>
        </w:rPr>
        <w:t xml:space="preserve"> lub korytkach kablowych</w:t>
      </w:r>
      <w:r w:rsidR="001C11FF">
        <w:rPr>
          <w:sz w:val="24"/>
          <w:szCs w:val="24"/>
        </w:rPr>
        <w:t>,</w:t>
      </w:r>
    </w:p>
    <w:p w:rsidR="00941DFE" w:rsidRPr="00C17649" w:rsidRDefault="00941DFE" w:rsidP="00941DFE">
      <w:pPr>
        <w:pStyle w:val="Akapitzlist"/>
        <w:ind w:firstLine="0"/>
        <w:rPr>
          <w:sz w:val="16"/>
          <w:szCs w:val="16"/>
        </w:rPr>
      </w:pPr>
    </w:p>
    <w:p w:rsidR="009D0174" w:rsidRDefault="00941DFE" w:rsidP="006C1FB9">
      <w:pPr>
        <w:pStyle w:val="Akapitzlist"/>
        <w:numPr>
          <w:ilvl w:val="0"/>
          <w:numId w:val="18"/>
        </w:numPr>
        <w:rPr>
          <w:b/>
          <w:sz w:val="24"/>
          <w:szCs w:val="24"/>
        </w:rPr>
      </w:pPr>
      <w:r w:rsidRPr="00941DFE">
        <w:rPr>
          <w:b/>
          <w:sz w:val="24"/>
          <w:szCs w:val="24"/>
        </w:rPr>
        <w:t xml:space="preserve">Dokumentacja fotograficzna istniejących bram </w:t>
      </w:r>
      <w:r w:rsidR="006C1FB9">
        <w:rPr>
          <w:b/>
          <w:sz w:val="24"/>
          <w:szCs w:val="24"/>
        </w:rPr>
        <w:t xml:space="preserve">oraz </w:t>
      </w:r>
      <w:r w:rsidR="009D0174">
        <w:rPr>
          <w:b/>
          <w:sz w:val="24"/>
          <w:szCs w:val="24"/>
        </w:rPr>
        <w:t>spos</w:t>
      </w:r>
      <w:r w:rsidR="006C1FB9">
        <w:rPr>
          <w:b/>
          <w:sz w:val="24"/>
          <w:szCs w:val="24"/>
        </w:rPr>
        <w:t>o</w:t>
      </w:r>
      <w:r w:rsidR="009D0174">
        <w:rPr>
          <w:b/>
          <w:sz w:val="24"/>
          <w:szCs w:val="24"/>
        </w:rPr>
        <w:t>b</w:t>
      </w:r>
      <w:r w:rsidR="006C1FB9">
        <w:rPr>
          <w:b/>
          <w:sz w:val="24"/>
          <w:szCs w:val="24"/>
        </w:rPr>
        <w:t>u</w:t>
      </w:r>
      <w:r w:rsidR="009D0174">
        <w:rPr>
          <w:b/>
          <w:sz w:val="24"/>
          <w:szCs w:val="24"/>
        </w:rPr>
        <w:t xml:space="preserve"> montażu</w:t>
      </w:r>
      <w:r w:rsidR="006C1FB9">
        <w:rPr>
          <w:b/>
          <w:sz w:val="24"/>
          <w:szCs w:val="24"/>
        </w:rPr>
        <w:t>.</w:t>
      </w:r>
    </w:p>
    <w:p w:rsidR="006C1FB9" w:rsidRPr="00C17649" w:rsidRDefault="006C1FB9" w:rsidP="006C1FB9">
      <w:pPr>
        <w:pStyle w:val="Akapitzlist"/>
        <w:ind w:left="360" w:firstLine="0"/>
        <w:rPr>
          <w:b/>
          <w:sz w:val="12"/>
          <w:szCs w:val="12"/>
        </w:rPr>
      </w:pPr>
    </w:p>
    <w:p w:rsidR="009D0174" w:rsidRDefault="009D0174" w:rsidP="009D0174">
      <w:pPr>
        <w:pStyle w:val="Akapitzlist"/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Front bramy garażowej (analogicznie 5 szt.) </w:t>
      </w:r>
    </w:p>
    <w:p w:rsidR="009D0174" w:rsidRPr="003B11D3" w:rsidRDefault="009D0174" w:rsidP="009D0174">
      <w:pPr>
        <w:pStyle w:val="Akapitzlist"/>
        <w:ind w:left="360" w:firstLine="0"/>
        <w:rPr>
          <w:b/>
          <w:sz w:val="10"/>
          <w:szCs w:val="10"/>
        </w:rPr>
      </w:pPr>
    </w:p>
    <w:p w:rsidR="009D0174" w:rsidRDefault="006C37D8" w:rsidP="006C1FB9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554.25pt">
            <v:imagedata r:id="rId8" o:title="Brama front"/>
          </v:shape>
        </w:pict>
      </w:r>
    </w:p>
    <w:p w:rsidR="004E3A2D" w:rsidRDefault="004E3A2D" w:rsidP="006C1FB9">
      <w:pPr>
        <w:jc w:val="left"/>
        <w:rPr>
          <w:b/>
          <w:sz w:val="24"/>
          <w:szCs w:val="24"/>
        </w:rPr>
      </w:pPr>
    </w:p>
    <w:p w:rsidR="004E3A2D" w:rsidRDefault="004E3A2D" w:rsidP="006C1FB9">
      <w:pPr>
        <w:jc w:val="left"/>
        <w:rPr>
          <w:b/>
          <w:sz w:val="24"/>
          <w:szCs w:val="24"/>
        </w:rPr>
      </w:pPr>
    </w:p>
    <w:p w:rsidR="006C1FB9" w:rsidRPr="00C17649" w:rsidRDefault="006C1FB9" w:rsidP="006C1FB9">
      <w:pPr>
        <w:jc w:val="left"/>
        <w:rPr>
          <w:b/>
          <w:sz w:val="16"/>
          <w:szCs w:val="16"/>
        </w:rPr>
      </w:pPr>
    </w:p>
    <w:p w:rsidR="006C1FB9" w:rsidRDefault="009D0174" w:rsidP="007D7F4B">
      <w:pPr>
        <w:pStyle w:val="Akapitzlist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Wewnętrzna strona bramy</w:t>
      </w:r>
      <w:r w:rsidR="00C05855">
        <w:rPr>
          <w:b/>
          <w:sz w:val="24"/>
          <w:szCs w:val="24"/>
        </w:rPr>
        <w:t xml:space="preserve"> garażowej</w:t>
      </w:r>
      <w:r>
        <w:rPr>
          <w:b/>
          <w:sz w:val="24"/>
          <w:szCs w:val="24"/>
        </w:rPr>
        <w:t xml:space="preserve"> oraz oścież</w:t>
      </w:r>
      <w:r w:rsidR="00C05855">
        <w:rPr>
          <w:b/>
          <w:sz w:val="24"/>
          <w:szCs w:val="24"/>
        </w:rPr>
        <w:t>a</w:t>
      </w:r>
      <w:r w:rsidR="004E3A2D">
        <w:rPr>
          <w:b/>
          <w:sz w:val="24"/>
          <w:szCs w:val="24"/>
        </w:rPr>
        <w:t xml:space="preserve"> (</w:t>
      </w:r>
      <w:r w:rsidR="00C05855">
        <w:rPr>
          <w:b/>
          <w:sz w:val="24"/>
          <w:szCs w:val="24"/>
        </w:rPr>
        <w:t>analogicznie 5 szt.)</w:t>
      </w:r>
    </w:p>
    <w:p w:rsidR="00C17649" w:rsidRPr="003B11D3" w:rsidRDefault="00C17649" w:rsidP="00C17649">
      <w:pPr>
        <w:pStyle w:val="Akapitzlist"/>
        <w:ind w:left="360" w:firstLine="0"/>
        <w:rPr>
          <w:b/>
          <w:sz w:val="10"/>
          <w:szCs w:val="10"/>
        </w:rPr>
      </w:pPr>
    </w:p>
    <w:p w:rsidR="006C1FB9" w:rsidRDefault="006C37D8" w:rsidP="006C1FB9">
      <w:pPr>
        <w:pStyle w:val="Nagwek1"/>
        <w:spacing w:line="360" w:lineRule="auto"/>
      </w:pPr>
      <w:r>
        <w:pict>
          <v:shape id="_x0000_i1026" type="#_x0000_t75" style="width:459pt;height:459pt">
            <v:imagedata r:id="rId9" o:title="Brama środek"/>
          </v:shape>
        </w:pict>
      </w:r>
    </w:p>
    <w:p w:rsidR="00C17649" w:rsidRPr="00C17649" w:rsidRDefault="00C17649" w:rsidP="007D7F4B">
      <w:pPr>
        <w:pStyle w:val="Akapitzlist"/>
        <w:numPr>
          <w:ilvl w:val="0"/>
          <w:numId w:val="33"/>
        </w:numPr>
        <w:rPr>
          <w:b/>
        </w:rPr>
      </w:pPr>
      <w:r>
        <w:rPr>
          <w:b/>
          <w:sz w:val="24"/>
          <w:szCs w:val="24"/>
        </w:rPr>
        <w:t>Dokumentacja projektowa</w:t>
      </w:r>
    </w:p>
    <w:p w:rsidR="00655F81" w:rsidRPr="00C17649" w:rsidRDefault="00F93E41" w:rsidP="00C17649">
      <w:pPr>
        <w:pStyle w:val="Akapitzlist"/>
        <w:ind w:left="360" w:firstLine="0"/>
      </w:pPr>
      <w:r>
        <w:rPr>
          <w:sz w:val="24"/>
          <w:szCs w:val="24"/>
        </w:rPr>
        <w:t>Z</w:t>
      </w:r>
      <w:r w:rsidR="00FF2705">
        <w:rPr>
          <w:sz w:val="24"/>
          <w:szCs w:val="24"/>
        </w:rPr>
        <w:t>ałączniki przedstawiają</w:t>
      </w:r>
      <w:r w:rsidR="00655F81" w:rsidRPr="007D7F4B">
        <w:rPr>
          <w:sz w:val="24"/>
          <w:szCs w:val="24"/>
        </w:rPr>
        <w:t xml:space="preserve"> </w:t>
      </w:r>
      <w:r w:rsidR="004B537A" w:rsidRPr="007D7F4B">
        <w:rPr>
          <w:sz w:val="24"/>
          <w:szCs w:val="24"/>
        </w:rPr>
        <w:t>miejsca gar</w:t>
      </w:r>
      <w:r w:rsidR="00D32F66">
        <w:rPr>
          <w:sz w:val="24"/>
          <w:szCs w:val="24"/>
        </w:rPr>
        <w:t xml:space="preserve">ażowe oraz wymiary zestawcze bram </w:t>
      </w:r>
      <w:r w:rsidR="00FF2705">
        <w:rPr>
          <w:sz w:val="24"/>
          <w:szCs w:val="24"/>
        </w:rPr>
        <w:t xml:space="preserve">          </w:t>
      </w:r>
      <w:r w:rsidR="00B0555C">
        <w:rPr>
          <w:sz w:val="24"/>
          <w:szCs w:val="24"/>
        </w:rPr>
        <w:t xml:space="preserve">                    </w:t>
      </w:r>
      <w:r w:rsidR="00FF2705">
        <w:rPr>
          <w:sz w:val="24"/>
          <w:szCs w:val="24"/>
        </w:rPr>
        <w:t xml:space="preserve">          z projektu budowlanego </w:t>
      </w:r>
      <w:r w:rsidR="00E33FA3">
        <w:rPr>
          <w:sz w:val="24"/>
          <w:szCs w:val="24"/>
        </w:rPr>
        <w:t>(zał.  graficzny 1</w:t>
      </w:r>
      <w:r w:rsidR="004B537A" w:rsidRPr="007D7F4B">
        <w:rPr>
          <w:sz w:val="24"/>
          <w:szCs w:val="24"/>
        </w:rPr>
        <w:t>).</w:t>
      </w:r>
    </w:p>
    <w:p w:rsidR="00C17649" w:rsidRPr="007D7F4B" w:rsidRDefault="00C17649" w:rsidP="00C17649">
      <w:pPr>
        <w:sectPr w:rsidR="00C17649" w:rsidRPr="007D7F4B" w:rsidSect="001C2521">
          <w:headerReference w:type="default" r:id="rId10"/>
          <w:footerReference w:type="default" r:id="rId11"/>
          <w:pgSz w:w="11906" w:h="16838" w:code="9"/>
          <w:pgMar w:top="426" w:right="1274" w:bottom="993" w:left="1417" w:header="500" w:footer="708" w:gutter="0"/>
          <w:cols w:space="708"/>
          <w:docGrid w:linePitch="360"/>
        </w:sectPr>
      </w:pPr>
    </w:p>
    <w:p w:rsidR="004B4013" w:rsidRPr="00FE62DD" w:rsidRDefault="004B4013" w:rsidP="00FE62DD">
      <w:pPr>
        <w:rPr>
          <w:sz w:val="22"/>
          <w:szCs w:val="22"/>
        </w:rPr>
      </w:pPr>
    </w:p>
    <w:p w:rsidR="00753E88" w:rsidRPr="00CA1DFB" w:rsidRDefault="00753E88" w:rsidP="00CA1DFB">
      <w:pPr>
        <w:pStyle w:val="Akapitzlist"/>
        <w:spacing w:after="240" w:line="120" w:lineRule="auto"/>
        <w:ind w:left="357" w:firstLine="0"/>
        <w:jc w:val="left"/>
        <w:rPr>
          <w:bCs/>
          <w:iCs/>
          <w:color w:val="000000" w:themeColor="text1"/>
          <w:sz w:val="24"/>
          <w:szCs w:val="24"/>
        </w:rPr>
      </w:pPr>
      <w:r w:rsidRPr="00753E88">
        <w:rPr>
          <w:bCs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7156768</wp:posOffset>
            </wp:positionH>
            <wp:positionV relativeFrom="paragraph">
              <wp:posOffset>352108</wp:posOffset>
            </wp:positionV>
            <wp:extent cx="2388235" cy="1699283"/>
            <wp:effectExtent l="1588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8235" cy="169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DF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CE5E6" wp14:editId="407C8E3C">
                <wp:simplePos x="0" y="0"/>
                <wp:positionH relativeFrom="column">
                  <wp:posOffset>188595</wp:posOffset>
                </wp:positionH>
                <wp:positionV relativeFrom="paragraph">
                  <wp:posOffset>5605780</wp:posOffset>
                </wp:positionV>
                <wp:extent cx="2286000" cy="3333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A1DFB" w:rsidRDefault="003A4875" w:rsidP="00CA1DFB">
                            <w:pPr>
                              <w:ind w:left="0"/>
                            </w:pPr>
                            <w:r>
                              <w:t>Z     Załącznik graficzny nr.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2CE5E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4.85pt;margin-top:441.4pt;width:180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" fillcolor="white [3201]" strokecolor="white [3212]" strokeweight=".5pt">
                <v:textbox>
                  <w:txbxContent>
                    <w:p w:rsidR="00CA1DFB" w:rsidRDefault="003A4875" w:rsidP="00CA1DFB">
                      <w:pPr>
                        <w:ind w:left="0"/>
                      </w:pPr>
                      <w:r>
                        <w:t>Z     Załącznik graficzny nr. 1</w:t>
                      </w:r>
                    </w:p>
                  </w:txbxContent>
                </v:textbox>
              </v:shape>
            </w:pict>
          </mc:Fallback>
        </mc:AlternateContent>
      </w:r>
      <w:r w:rsidR="00DD37E2">
        <w:rPr>
          <w:bCs/>
          <w:iCs/>
          <w:color w:val="000000" w:themeColor="text1"/>
          <w:sz w:val="24"/>
          <w:szCs w:val="24"/>
        </w:rPr>
        <w:pict>
          <v:shape id="_x0000_i1027" type="#_x0000_t75" style="width:708.75pt;height:450pt">
            <v:imagedata r:id="rId13" o:title="IMG_20250821_130242"/>
          </v:shape>
        </w:pict>
      </w:r>
    </w:p>
    <w:sectPr w:rsidR="00753E88" w:rsidRPr="00CA1DFB" w:rsidSect="00D2116D">
      <w:pgSz w:w="16838" w:h="11906" w:orient="landscape" w:code="9"/>
      <w:pgMar w:top="1417" w:right="426" w:bottom="1274" w:left="993" w:header="50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7E2" w:rsidRDefault="00DD37E2" w:rsidP="00CC0EC0">
      <w:r>
        <w:separator/>
      </w:r>
    </w:p>
  </w:endnote>
  <w:endnote w:type="continuationSeparator" w:id="0">
    <w:p w:rsidR="00DD37E2" w:rsidRDefault="00DD37E2" w:rsidP="00CC0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7130514"/>
      <w:docPartObj>
        <w:docPartGallery w:val="Page Numbers (Bottom of Page)"/>
        <w:docPartUnique/>
      </w:docPartObj>
    </w:sdtPr>
    <w:sdtEndPr/>
    <w:sdtContent>
      <w:p w:rsidR="00EA03D5" w:rsidRDefault="00EA03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7E2">
          <w:rPr>
            <w:noProof/>
          </w:rPr>
          <w:t>1</w:t>
        </w:r>
        <w:r>
          <w:fldChar w:fldCharType="end"/>
        </w:r>
      </w:p>
    </w:sdtContent>
  </w:sdt>
  <w:p w:rsidR="00EA03D5" w:rsidRDefault="00EA03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7E2" w:rsidRDefault="00DD37E2" w:rsidP="00CC0EC0">
      <w:r>
        <w:separator/>
      </w:r>
    </w:p>
  </w:footnote>
  <w:footnote w:type="continuationSeparator" w:id="0">
    <w:p w:rsidR="00DD37E2" w:rsidRDefault="00DD37E2" w:rsidP="00CC0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5F" w:rsidRDefault="00B4605F" w:rsidP="007804E3">
    <w:pPr>
      <w:tabs>
        <w:tab w:val="left" w:pos="3675"/>
      </w:tabs>
      <w:jc w:val="left"/>
      <w:rPr>
        <w:u w:val="single"/>
      </w:rPr>
    </w:pPr>
    <w:r>
      <w:rPr>
        <w:u w:val="single"/>
      </w:rPr>
      <w:t xml:space="preserve">         </w:t>
    </w:r>
  </w:p>
  <w:p w:rsidR="00EA03D5" w:rsidRPr="00645342" w:rsidRDefault="00EA03D5" w:rsidP="007804E3">
    <w:pPr>
      <w:tabs>
        <w:tab w:val="left" w:pos="3675"/>
      </w:tabs>
      <w:jc w:val="left"/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7343"/>
    <w:multiLevelType w:val="hybridMultilevel"/>
    <w:tmpl w:val="178A691E"/>
    <w:lvl w:ilvl="0" w:tplc="17DEE612">
      <w:start w:val="6"/>
      <w:numFmt w:val="decimal"/>
      <w:lvlText w:val="%1.2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21C94"/>
    <w:multiLevelType w:val="hybridMultilevel"/>
    <w:tmpl w:val="41AA66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7C5399"/>
    <w:multiLevelType w:val="hybridMultilevel"/>
    <w:tmpl w:val="4720F3CC"/>
    <w:lvl w:ilvl="0" w:tplc="BA2481B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B197B"/>
    <w:multiLevelType w:val="hybridMultilevel"/>
    <w:tmpl w:val="D2FEFC20"/>
    <w:lvl w:ilvl="0" w:tplc="F97A87C4">
      <w:start w:val="6"/>
      <w:numFmt w:val="decimal"/>
      <w:lvlText w:val="%1.1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C169C"/>
    <w:multiLevelType w:val="hybridMultilevel"/>
    <w:tmpl w:val="16120D4E"/>
    <w:lvl w:ilvl="0" w:tplc="FB56C4DE">
      <w:start w:val="1"/>
      <w:numFmt w:val="decimal"/>
      <w:lvlText w:val="%1."/>
      <w:lvlJc w:val="left"/>
      <w:pPr>
        <w:ind w:left="2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516EF"/>
    <w:multiLevelType w:val="hybridMultilevel"/>
    <w:tmpl w:val="1520A97A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156B4"/>
    <w:multiLevelType w:val="hybridMultilevel"/>
    <w:tmpl w:val="610CA614"/>
    <w:lvl w:ilvl="0" w:tplc="BE72A4C6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21B84"/>
    <w:multiLevelType w:val="hybridMultilevel"/>
    <w:tmpl w:val="7BC6BF44"/>
    <w:lvl w:ilvl="0" w:tplc="40DE090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2A4E2235"/>
    <w:multiLevelType w:val="hybridMultilevel"/>
    <w:tmpl w:val="F686FE4E"/>
    <w:lvl w:ilvl="0" w:tplc="40DE090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2AAA0622"/>
    <w:multiLevelType w:val="hybridMultilevel"/>
    <w:tmpl w:val="122C9316"/>
    <w:lvl w:ilvl="0" w:tplc="AB8230D2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248E5"/>
    <w:multiLevelType w:val="hybridMultilevel"/>
    <w:tmpl w:val="661A86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65558B"/>
    <w:multiLevelType w:val="hybridMultilevel"/>
    <w:tmpl w:val="F6B40446"/>
    <w:lvl w:ilvl="0" w:tplc="32B2433E">
      <w:start w:val="6"/>
      <w:numFmt w:val="decimal"/>
      <w:lvlText w:val="%1.1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956EB"/>
    <w:multiLevelType w:val="hybridMultilevel"/>
    <w:tmpl w:val="702CBCA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B0561DB"/>
    <w:multiLevelType w:val="hybridMultilevel"/>
    <w:tmpl w:val="16D2C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7D56EF34">
      <w:start w:val="3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E076610"/>
    <w:multiLevelType w:val="hybridMultilevel"/>
    <w:tmpl w:val="7F90510A"/>
    <w:lvl w:ilvl="0" w:tplc="40DE09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0C6BB7"/>
    <w:multiLevelType w:val="hybridMultilevel"/>
    <w:tmpl w:val="182819B4"/>
    <w:lvl w:ilvl="0" w:tplc="0415000F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26667C"/>
    <w:multiLevelType w:val="hybridMultilevel"/>
    <w:tmpl w:val="02A84828"/>
    <w:lvl w:ilvl="0" w:tplc="8624B06E">
      <w:start w:val="6"/>
      <w:numFmt w:val="decimal"/>
      <w:lvlText w:val="%1.2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EA4B3E"/>
    <w:multiLevelType w:val="hybridMultilevel"/>
    <w:tmpl w:val="CF2EAF6E"/>
    <w:lvl w:ilvl="0" w:tplc="2A822BCA">
      <w:start w:val="6"/>
      <w:numFmt w:val="decimal"/>
      <w:lvlText w:val="%1.2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93708E"/>
    <w:multiLevelType w:val="hybridMultilevel"/>
    <w:tmpl w:val="7EEA7640"/>
    <w:lvl w:ilvl="0" w:tplc="40DE090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49477ADB"/>
    <w:multiLevelType w:val="hybridMultilevel"/>
    <w:tmpl w:val="DC3A1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D545CF"/>
    <w:multiLevelType w:val="hybridMultilevel"/>
    <w:tmpl w:val="02A84828"/>
    <w:lvl w:ilvl="0" w:tplc="8624B06E">
      <w:start w:val="6"/>
      <w:numFmt w:val="decimal"/>
      <w:lvlText w:val="%1.2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B00215"/>
    <w:multiLevelType w:val="hybridMultilevel"/>
    <w:tmpl w:val="3D1AA1F4"/>
    <w:lvl w:ilvl="0" w:tplc="0415000F">
      <w:start w:val="1"/>
      <w:numFmt w:val="decimal"/>
      <w:lvlText w:val="%1.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5709429E"/>
    <w:multiLevelType w:val="hybridMultilevel"/>
    <w:tmpl w:val="DF2ADF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A22486"/>
    <w:multiLevelType w:val="hybridMultilevel"/>
    <w:tmpl w:val="A4840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C46ED"/>
    <w:multiLevelType w:val="hybridMultilevel"/>
    <w:tmpl w:val="71148786"/>
    <w:lvl w:ilvl="0" w:tplc="990AA7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C6D1EAD"/>
    <w:multiLevelType w:val="hybridMultilevel"/>
    <w:tmpl w:val="17766800"/>
    <w:lvl w:ilvl="0" w:tplc="0415000F">
      <w:start w:val="1"/>
      <w:numFmt w:val="decimal"/>
      <w:lvlText w:val="%1.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621049E9"/>
    <w:multiLevelType w:val="hybridMultilevel"/>
    <w:tmpl w:val="657239D6"/>
    <w:lvl w:ilvl="0" w:tplc="D6F06E2A">
      <w:start w:val="1"/>
      <w:numFmt w:val="decimal"/>
      <w:lvlText w:val="3.2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F176F4"/>
    <w:multiLevelType w:val="hybridMultilevel"/>
    <w:tmpl w:val="624EADE2"/>
    <w:lvl w:ilvl="0" w:tplc="D6F06E2A">
      <w:start w:val="1"/>
      <w:numFmt w:val="decimal"/>
      <w:lvlText w:val="3.2%1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69D31D9A"/>
    <w:multiLevelType w:val="hybridMultilevel"/>
    <w:tmpl w:val="A8DEBAE2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64EAA"/>
    <w:multiLevelType w:val="hybridMultilevel"/>
    <w:tmpl w:val="3D4CEB4E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0A0F25"/>
    <w:multiLevelType w:val="hybridMultilevel"/>
    <w:tmpl w:val="6D1AD584"/>
    <w:lvl w:ilvl="0" w:tplc="40DE090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7A2A6F6E"/>
    <w:multiLevelType w:val="hybridMultilevel"/>
    <w:tmpl w:val="23F49552"/>
    <w:lvl w:ilvl="0" w:tplc="D618E71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D020653"/>
    <w:multiLevelType w:val="hybridMultilevel"/>
    <w:tmpl w:val="7A0A3786"/>
    <w:lvl w:ilvl="0" w:tplc="F97A87C4">
      <w:start w:val="6"/>
      <w:numFmt w:val="decimal"/>
      <w:lvlText w:val="%1.1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14"/>
  </w:num>
  <w:num w:numId="4">
    <w:abstractNumId w:val="30"/>
  </w:num>
  <w:num w:numId="5">
    <w:abstractNumId w:val="18"/>
  </w:num>
  <w:num w:numId="6">
    <w:abstractNumId w:val="10"/>
  </w:num>
  <w:num w:numId="7">
    <w:abstractNumId w:val="31"/>
  </w:num>
  <w:num w:numId="8">
    <w:abstractNumId w:val="24"/>
  </w:num>
  <w:num w:numId="9">
    <w:abstractNumId w:val="19"/>
  </w:num>
  <w:num w:numId="10">
    <w:abstractNumId w:val="4"/>
  </w:num>
  <w:num w:numId="11">
    <w:abstractNumId w:val="13"/>
  </w:num>
  <w:num w:numId="12">
    <w:abstractNumId w:val="22"/>
  </w:num>
  <w:num w:numId="13">
    <w:abstractNumId w:val="12"/>
  </w:num>
  <w:num w:numId="14">
    <w:abstractNumId w:val="8"/>
  </w:num>
  <w:num w:numId="15">
    <w:abstractNumId w:val="7"/>
  </w:num>
  <w:num w:numId="16">
    <w:abstractNumId w:val="1"/>
  </w:num>
  <w:num w:numId="17">
    <w:abstractNumId w:val="9"/>
  </w:num>
  <w:num w:numId="18">
    <w:abstractNumId w:val="2"/>
  </w:num>
  <w:num w:numId="19">
    <w:abstractNumId w:val="26"/>
  </w:num>
  <w:num w:numId="20">
    <w:abstractNumId w:val="21"/>
  </w:num>
  <w:num w:numId="21">
    <w:abstractNumId w:val="27"/>
  </w:num>
  <w:num w:numId="22">
    <w:abstractNumId w:val="32"/>
  </w:num>
  <w:num w:numId="23">
    <w:abstractNumId w:val="11"/>
  </w:num>
  <w:num w:numId="24">
    <w:abstractNumId w:val="3"/>
  </w:num>
  <w:num w:numId="25">
    <w:abstractNumId w:val="20"/>
  </w:num>
  <w:num w:numId="26">
    <w:abstractNumId w:val="25"/>
  </w:num>
  <w:num w:numId="27">
    <w:abstractNumId w:val="17"/>
  </w:num>
  <w:num w:numId="28">
    <w:abstractNumId w:val="15"/>
  </w:num>
  <w:num w:numId="29">
    <w:abstractNumId w:val="28"/>
  </w:num>
  <w:num w:numId="30">
    <w:abstractNumId w:val="0"/>
  </w:num>
  <w:num w:numId="31">
    <w:abstractNumId w:val="16"/>
  </w:num>
  <w:num w:numId="32">
    <w:abstractNumId w:val="5"/>
  </w:num>
  <w:num w:numId="33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8D0"/>
    <w:rsid w:val="0000518D"/>
    <w:rsid w:val="00006E65"/>
    <w:rsid w:val="00011C0A"/>
    <w:rsid w:val="000137E1"/>
    <w:rsid w:val="000202A2"/>
    <w:rsid w:val="00036291"/>
    <w:rsid w:val="00045169"/>
    <w:rsid w:val="00045317"/>
    <w:rsid w:val="00046278"/>
    <w:rsid w:val="00047985"/>
    <w:rsid w:val="00051ACE"/>
    <w:rsid w:val="000605FA"/>
    <w:rsid w:val="00062BEC"/>
    <w:rsid w:val="00080E06"/>
    <w:rsid w:val="00081515"/>
    <w:rsid w:val="00082DE4"/>
    <w:rsid w:val="0008336D"/>
    <w:rsid w:val="00093297"/>
    <w:rsid w:val="000A09C4"/>
    <w:rsid w:val="000A3426"/>
    <w:rsid w:val="000C2C14"/>
    <w:rsid w:val="000C303F"/>
    <w:rsid w:val="000D0DE1"/>
    <w:rsid w:val="000D1FA8"/>
    <w:rsid w:val="000D27BF"/>
    <w:rsid w:val="000E4831"/>
    <w:rsid w:val="000F2D2F"/>
    <w:rsid w:val="00106034"/>
    <w:rsid w:val="001134F0"/>
    <w:rsid w:val="00116E93"/>
    <w:rsid w:val="00122C0C"/>
    <w:rsid w:val="00131242"/>
    <w:rsid w:val="00133A7C"/>
    <w:rsid w:val="001348A8"/>
    <w:rsid w:val="00141DE5"/>
    <w:rsid w:val="001420F8"/>
    <w:rsid w:val="0015199E"/>
    <w:rsid w:val="00160C9D"/>
    <w:rsid w:val="001653FD"/>
    <w:rsid w:val="00165BF0"/>
    <w:rsid w:val="0016644B"/>
    <w:rsid w:val="00171A0E"/>
    <w:rsid w:val="0017749F"/>
    <w:rsid w:val="00182E26"/>
    <w:rsid w:val="00184651"/>
    <w:rsid w:val="00194017"/>
    <w:rsid w:val="001A29C4"/>
    <w:rsid w:val="001B3F0C"/>
    <w:rsid w:val="001C04ED"/>
    <w:rsid w:val="001C11FF"/>
    <w:rsid w:val="001C1923"/>
    <w:rsid w:val="001C2521"/>
    <w:rsid w:val="001E5AFC"/>
    <w:rsid w:val="001F4D50"/>
    <w:rsid w:val="00200401"/>
    <w:rsid w:val="002005B5"/>
    <w:rsid w:val="00201955"/>
    <w:rsid w:val="00205E50"/>
    <w:rsid w:val="002205B9"/>
    <w:rsid w:val="00222574"/>
    <w:rsid w:val="0022312D"/>
    <w:rsid w:val="00244872"/>
    <w:rsid w:val="00250EEB"/>
    <w:rsid w:val="0025547F"/>
    <w:rsid w:val="002567B5"/>
    <w:rsid w:val="002578DA"/>
    <w:rsid w:val="002622B3"/>
    <w:rsid w:val="00265D36"/>
    <w:rsid w:val="00265E4B"/>
    <w:rsid w:val="002715CE"/>
    <w:rsid w:val="0027205D"/>
    <w:rsid w:val="00275249"/>
    <w:rsid w:val="002804A7"/>
    <w:rsid w:val="00280540"/>
    <w:rsid w:val="002916DF"/>
    <w:rsid w:val="00292D9E"/>
    <w:rsid w:val="002A0C8B"/>
    <w:rsid w:val="002A2318"/>
    <w:rsid w:val="002A2504"/>
    <w:rsid w:val="002A57C9"/>
    <w:rsid w:val="002A65E0"/>
    <w:rsid w:val="002B04FD"/>
    <w:rsid w:val="002B2F0A"/>
    <w:rsid w:val="002B526E"/>
    <w:rsid w:val="002B7558"/>
    <w:rsid w:val="002D4E90"/>
    <w:rsid w:val="002E7A0D"/>
    <w:rsid w:val="002F013B"/>
    <w:rsid w:val="00300F04"/>
    <w:rsid w:val="00307F22"/>
    <w:rsid w:val="00327979"/>
    <w:rsid w:val="0033202C"/>
    <w:rsid w:val="00342A68"/>
    <w:rsid w:val="003447ED"/>
    <w:rsid w:val="00350BD2"/>
    <w:rsid w:val="00352012"/>
    <w:rsid w:val="003575E8"/>
    <w:rsid w:val="003656C3"/>
    <w:rsid w:val="003674E2"/>
    <w:rsid w:val="003708BE"/>
    <w:rsid w:val="00374E56"/>
    <w:rsid w:val="00376D9C"/>
    <w:rsid w:val="00386D4D"/>
    <w:rsid w:val="00390570"/>
    <w:rsid w:val="00394256"/>
    <w:rsid w:val="003A24AB"/>
    <w:rsid w:val="003A4875"/>
    <w:rsid w:val="003B11D3"/>
    <w:rsid w:val="003B2AB4"/>
    <w:rsid w:val="003B32E0"/>
    <w:rsid w:val="003C417F"/>
    <w:rsid w:val="003C5CAC"/>
    <w:rsid w:val="003C76F9"/>
    <w:rsid w:val="003D1635"/>
    <w:rsid w:val="003D5322"/>
    <w:rsid w:val="003D5344"/>
    <w:rsid w:val="003D6E3E"/>
    <w:rsid w:val="003E026F"/>
    <w:rsid w:val="003E2C1C"/>
    <w:rsid w:val="003E78C8"/>
    <w:rsid w:val="003F19D1"/>
    <w:rsid w:val="003F5695"/>
    <w:rsid w:val="003F620E"/>
    <w:rsid w:val="003F79E5"/>
    <w:rsid w:val="0040453B"/>
    <w:rsid w:val="004147E3"/>
    <w:rsid w:val="00416E0C"/>
    <w:rsid w:val="004240A9"/>
    <w:rsid w:val="00424452"/>
    <w:rsid w:val="00424C5D"/>
    <w:rsid w:val="00440C57"/>
    <w:rsid w:val="004449D1"/>
    <w:rsid w:val="00445985"/>
    <w:rsid w:val="00447925"/>
    <w:rsid w:val="0045228A"/>
    <w:rsid w:val="00460DEB"/>
    <w:rsid w:val="0046185F"/>
    <w:rsid w:val="00461B03"/>
    <w:rsid w:val="004655BF"/>
    <w:rsid w:val="0046760C"/>
    <w:rsid w:val="004756CC"/>
    <w:rsid w:val="004879BE"/>
    <w:rsid w:val="00490885"/>
    <w:rsid w:val="00492782"/>
    <w:rsid w:val="00492AED"/>
    <w:rsid w:val="0049483A"/>
    <w:rsid w:val="00496FF3"/>
    <w:rsid w:val="004B27E9"/>
    <w:rsid w:val="004B4013"/>
    <w:rsid w:val="004B47B1"/>
    <w:rsid w:val="004B537A"/>
    <w:rsid w:val="004C02F9"/>
    <w:rsid w:val="004C6D4B"/>
    <w:rsid w:val="004D1D94"/>
    <w:rsid w:val="004D6915"/>
    <w:rsid w:val="004D7CC2"/>
    <w:rsid w:val="004E3A2D"/>
    <w:rsid w:val="004E615C"/>
    <w:rsid w:val="004E71FA"/>
    <w:rsid w:val="004F003E"/>
    <w:rsid w:val="00507036"/>
    <w:rsid w:val="00512E55"/>
    <w:rsid w:val="005261CA"/>
    <w:rsid w:val="00527683"/>
    <w:rsid w:val="00535F20"/>
    <w:rsid w:val="005467A0"/>
    <w:rsid w:val="00556F46"/>
    <w:rsid w:val="00564D94"/>
    <w:rsid w:val="00571E32"/>
    <w:rsid w:val="005746AA"/>
    <w:rsid w:val="00574F03"/>
    <w:rsid w:val="005804FC"/>
    <w:rsid w:val="00581073"/>
    <w:rsid w:val="0059027D"/>
    <w:rsid w:val="00593497"/>
    <w:rsid w:val="005B3FA7"/>
    <w:rsid w:val="005C41AB"/>
    <w:rsid w:val="005C6BFB"/>
    <w:rsid w:val="005D1E4E"/>
    <w:rsid w:val="005E6B6D"/>
    <w:rsid w:val="005F2D05"/>
    <w:rsid w:val="005F2F53"/>
    <w:rsid w:val="00602E2D"/>
    <w:rsid w:val="006047CA"/>
    <w:rsid w:val="00610025"/>
    <w:rsid w:val="0061091F"/>
    <w:rsid w:val="00621AAE"/>
    <w:rsid w:val="00622DB7"/>
    <w:rsid w:val="006330AE"/>
    <w:rsid w:val="00635764"/>
    <w:rsid w:val="006378A9"/>
    <w:rsid w:val="00642F47"/>
    <w:rsid w:val="00643221"/>
    <w:rsid w:val="00645342"/>
    <w:rsid w:val="0064621D"/>
    <w:rsid w:val="0065030B"/>
    <w:rsid w:val="00655F81"/>
    <w:rsid w:val="006573D5"/>
    <w:rsid w:val="006767C1"/>
    <w:rsid w:val="0069377A"/>
    <w:rsid w:val="00697634"/>
    <w:rsid w:val="006A16D8"/>
    <w:rsid w:val="006B1E75"/>
    <w:rsid w:val="006C1FB9"/>
    <w:rsid w:val="006C2F7F"/>
    <w:rsid w:val="006C3268"/>
    <w:rsid w:val="006C37D8"/>
    <w:rsid w:val="006C6DF4"/>
    <w:rsid w:val="006C7F70"/>
    <w:rsid w:val="006D0772"/>
    <w:rsid w:val="006D4978"/>
    <w:rsid w:val="006E28FE"/>
    <w:rsid w:val="006E30C8"/>
    <w:rsid w:val="006F173E"/>
    <w:rsid w:val="006F2D50"/>
    <w:rsid w:val="006F4C91"/>
    <w:rsid w:val="007048F3"/>
    <w:rsid w:val="007129FD"/>
    <w:rsid w:val="00723C99"/>
    <w:rsid w:val="007262EB"/>
    <w:rsid w:val="00727091"/>
    <w:rsid w:val="007356C6"/>
    <w:rsid w:val="00735A71"/>
    <w:rsid w:val="00737E6B"/>
    <w:rsid w:val="00740454"/>
    <w:rsid w:val="00741C4D"/>
    <w:rsid w:val="007508FC"/>
    <w:rsid w:val="00751BD3"/>
    <w:rsid w:val="007521AD"/>
    <w:rsid w:val="00753E88"/>
    <w:rsid w:val="007551D9"/>
    <w:rsid w:val="0075599A"/>
    <w:rsid w:val="00756416"/>
    <w:rsid w:val="007604FE"/>
    <w:rsid w:val="0076165B"/>
    <w:rsid w:val="00763D8E"/>
    <w:rsid w:val="00764995"/>
    <w:rsid w:val="00765EEC"/>
    <w:rsid w:val="00772D8E"/>
    <w:rsid w:val="007804E3"/>
    <w:rsid w:val="007805C3"/>
    <w:rsid w:val="00783D10"/>
    <w:rsid w:val="0078718F"/>
    <w:rsid w:val="00787C33"/>
    <w:rsid w:val="007A5200"/>
    <w:rsid w:val="007A542B"/>
    <w:rsid w:val="007C1199"/>
    <w:rsid w:val="007D21B4"/>
    <w:rsid w:val="007D2FF3"/>
    <w:rsid w:val="007D7F4B"/>
    <w:rsid w:val="007E09F2"/>
    <w:rsid w:val="007E4719"/>
    <w:rsid w:val="007F0690"/>
    <w:rsid w:val="007F2278"/>
    <w:rsid w:val="007F3D54"/>
    <w:rsid w:val="007F6BB4"/>
    <w:rsid w:val="008046DC"/>
    <w:rsid w:val="0081459D"/>
    <w:rsid w:val="008150F3"/>
    <w:rsid w:val="0081699F"/>
    <w:rsid w:val="00833BDE"/>
    <w:rsid w:val="00835E6F"/>
    <w:rsid w:val="008513B1"/>
    <w:rsid w:val="00853EB6"/>
    <w:rsid w:val="008544D5"/>
    <w:rsid w:val="008546CE"/>
    <w:rsid w:val="00863E14"/>
    <w:rsid w:val="00874FD6"/>
    <w:rsid w:val="00883649"/>
    <w:rsid w:val="00887F0C"/>
    <w:rsid w:val="00893193"/>
    <w:rsid w:val="008A29DF"/>
    <w:rsid w:val="008A3D7B"/>
    <w:rsid w:val="008C1A57"/>
    <w:rsid w:val="008C3B97"/>
    <w:rsid w:val="008C726B"/>
    <w:rsid w:val="008D1ECA"/>
    <w:rsid w:val="008D49E3"/>
    <w:rsid w:val="008D6A26"/>
    <w:rsid w:val="008D6E57"/>
    <w:rsid w:val="008D763B"/>
    <w:rsid w:val="008E1B31"/>
    <w:rsid w:val="008E23A6"/>
    <w:rsid w:val="008F3E16"/>
    <w:rsid w:val="00902E18"/>
    <w:rsid w:val="00922B67"/>
    <w:rsid w:val="00924C5B"/>
    <w:rsid w:val="00925B53"/>
    <w:rsid w:val="00925FF9"/>
    <w:rsid w:val="0093079D"/>
    <w:rsid w:val="00936770"/>
    <w:rsid w:val="0094168C"/>
    <w:rsid w:val="00941DFE"/>
    <w:rsid w:val="00947C14"/>
    <w:rsid w:val="0095117E"/>
    <w:rsid w:val="00960030"/>
    <w:rsid w:val="00965A07"/>
    <w:rsid w:val="0098322F"/>
    <w:rsid w:val="0098391A"/>
    <w:rsid w:val="00994402"/>
    <w:rsid w:val="00997DD8"/>
    <w:rsid w:val="009A08EA"/>
    <w:rsid w:val="009A1384"/>
    <w:rsid w:val="009B4C00"/>
    <w:rsid w:val="009C2446"/>
    <w:rsid w:val="009C5376"/>
    <w:rsid w:val="009D0174"/>
    <w:rsid w:val="009E7598"/>
    <w:rsid w:val="009E7675"/>
    <w:rsid w:val="009F3733"/>
    <w:rsid w:val="009F3B25"/>
    <w:rsid w:val="00A00069"/>
    <w:rsid w:val="00A001C0"/>
    <w:rsid w:val="00A015ED"/>
    <w:rsid w:val="00A0520D"/>
    <w:rsid w:val="00A20454"/>
    <w:rsid w:val="00A22E11"/>
    <w:rsid w:val="00A34AF2"/>
    <w:rsid w:val="00A37DEE"/>
    <w:rsid w:val="00A466AB"/>
    <w:rsid w:val="00A55639"/>
    <w:rsid w:val="00A6237C"/>
    <w:rsid w:val="00A64B69"/>
    <w:rsid w:val="00A67DB9"/>
    <w:rsid w:val="00A76215"/>
    <w:rsid w:val="00A8053C"/>
    <w:rsid w:val="00A80BB2"/>
    <w:rsid w:val="00A94E14"/>
    <w:rsid w:val="00AB2707"/>
    <w:rsid w:val="00AB4524"/>
    <w:rsid w:val="00AB7056"/>
    <w:rsid w:val="00AB77C3"/>
    <w:rsid w:val="00AC0318"/>
    <w:rsid w:val="00AC554A"/>
    <w:rsid w:val="00AD547E"/>
    <w:rsid w:val="00AD7F5C"/>
    <w:rsid w:val="00AE49C8"/>
    <w:rsid w:val="00AF2363"/>
    <w:rsid w:val="00AF686F"/>
    <w:rsid w:val="00AF7550"/>
    <w:rsid w:val="00B0555C"/>
    <w:rsid w:val="00B063E3"/>
    <w:rsid w:val="00B14E75"/>
    <w:rsid w:val="00B1652A"/>
    <w:rsid w:val="00B20261"/>
    <w:rsid w:val="00B20800"/>
    <w:rsid w:val="00B26F4B"/>
    <w:rsid w:val="00B37584"/>
    <w:rsid w:val="00B45089"/>
    <w:rsid w:val="00B4605F"/>
    <w:rsid w:val="00B46647"/>
    <w:rsid w:val="00B46D85"/>
    <w:rsid w:val="00B53293"/>
    <w:rsid w:val="00B612FC"/>
    <w:rsid w:val="00B635F1"/>
    <w:rsid w:val="00B74756"/>
    <w:rsid w:val="00B7583B"/>
    <w:rsid w:val="00B82DB0"/>
    <w:rsid w:val="00B82DD2"/>
    <w:rsid w:val="00B84548"/>
    <w:rsid w:val="00B9284F"/>
    <w:rsid w:val="00B9411F"/>
    <w:rsid w:val="00B964E7"/>
    <w:rsid w:val="00BA54D7"/>
    <w:rsid w:val="00BB05A6"/>
    <w:rsid w:val="00BB07C9"/>
    <w:rsid w:val="00BB6C47"/>
    <w:rsid w:val="00BC067B"/>
    <w:rsid w:val="00BC594A"/>
    <w:rsid w:val="00BD2D05"/>
    <w:rsid w:val="00BD61C2"/>
    <w:rsid w:val="00BE14DE"/>
    <w:rsid w:val="00C02A7B"/>
    <w:rsid w:val="00C05855"/>
    <w:rsid w:val="00C0638F"/>
    <w:rsid w:val="00C07187"/>
    <w:rsid w:val="00C07A94"/>
    <w:rsid w:val="00C17649"/>
    <w:rsid w:val="00C17B8A"/>
    <w:rsid w:val="00C203E0"/>
    <w:rsid w:val="00C20F9B"/>
    <w:rsid w:val="00C31FEB"/>
    <w:rsid w:val="00C32D71"/>
    <w:rsid w:val="00C575E2"/>
    <w:rsid w:val="00C57C5D"/>
    <w:rsid w:val="00C61987"/>
    <w:rsid w:val="00C76F49"/>
    <w:rsid w:val="00C8390D"/>
    <w:rsid w:val="00C90AA4"/>
    <w:rsid w:val="00C9222A"/>
    <w:rsid w:val="00C952AC"/>
    <w:rsid w:val="00CA1DFB"/>
    <w:rsid w:val="00CB3A74"/>
    <w:rsid w:val="00CC0EC0"/>
    <w:rsid w:val="00CC2A4E"/>
    <w:rsid w:val="00CD60E2"/>
    <w:rsid w:val="00CD7005"/>
    <w:rsid w:val="00CD722F"/>
    <w:rsid w:val="00CF5318"/>
    <w:rsid w:val="00CF5B17"/>
    <w:rsid w:val="00D02145"/>
    <w:rsid w:val="00D024C2"/>
    <w:rsid w:val="00D05E43"/>
    <w:rsid w:val="00D1114E"/>
    <w:rsid w:val="00D147AD"/>
    <w:rsid w:val="00D2116D"/>
    <w:rsid w:val="00D32F66"/>
    <w:rsid w:val="00D3387A"/>
    <w:rsid w:val="00D339D4"/>
    <w:rsid w:val="00D33BA4"/>
    <w:rsid w:val="00D404A0"/>
    <w:rsid w:val="00D469B6"/>
    <w:rsid w:val="00D6021E"/>
    <w:rsid w:val="00D63F19"/>
    <w:rsid w:val="00D7024E"/>
    <w:rsid w:val="00D72836"/>
    <w:rsid w:val="00D757BF"/>
    <w:rsid w:val="00D83B88"/>
    <w:rsid w:val="00D851AC"/>
    <w:rsid w:val="00D8625B"/>
    <w:rsid w:val="00D87BC7"/>
    <w:rsid w:val="00D9359B"/>
    <w:rsid w:val="00D937E6"/>
    <w:rsid w:val="00D956FE"/>
    <w:rsid w:val="00DA58F2"/>
    <w:rsid w:val="00DA655F"/>
    <w:rsid w:val="00DC4204"/>
    <w:rsid w:val="00DC4DFC"/>
    <w:rsid w:val="00DD37E2"/>
    <w:rsid w:val="00DE1C6E"/>
    <w:rsid w:val="00DE6DFF"/>
    <w:rsid w:val="00DE7CB0"/>
    <w:rsid w:val="00DF5653"/>
    <w:rsid w:val="00E00D28"/>
    <w:rsid w:val="00E02EEC"/>
    <w:rsid w:val="00E12047"/>
    <w:rsid w:val="00E12929"/>
    <w:rsid w:val="00E16BAE"/>
    <w:rsid w:val="00E26C1F"/>
    <w:rsid w:val="00E30658"/>
    <w:rsid w:val="00E33FA3"/>
    <w:rsid w:val="00E54628"/>
    <w:rsid w:val="00E62D19"/>
    <w:rsid w:val="00E7716B"/>
    <w:rsid w:val="00E851F8"/>
    <w:rsid w:val="00E96B52"/>
    <w:rsid w:val="00EA03D5"/>
    <w:rsid w:val="00EA5515"/>
    <w:rsid w:val="00EC06B1"/>
    <w:rsid w:val="00ED14BF"/>
    <w:rsid w:val="00EE0BF6"/>
    <w:rsid w:val="00EF4700"/>
    <w:rsid w:val="00F01660"/>
    <w:rsid w:val="00F03BFF"/>
    <w:rsid w:val="00F05D78"/>
    <w:rsid w:val="00F068F2"/>
    <w:rsid w:val="00F07D26"/>
    <w:rsid w:val="00F16962"/>
    <w:rsid w:val="00F176F8"/>
    <w:rsid w:val="00F21CE4"/>
    <w:rsid w:val="00F27CDF"/>
    <w:rsid w:val="00F36258"/>
    <w:rsid w:val="00F43225"/>
    <w:rsid w:val="00F437BF"/>
    <w:rsid w:val="00F440C7"/>
    <w:rsid w:val="00F475CA"/>
    <w:rsid w:val="00F56C30"/>
    <w:rsid w:val="00F5744E"/>
    <w:rsid w:val="00F611BE"/>
    <w:rsid w:val="00F63FC4"/>
    <w:rsid w:val="00F67267"/>
    <w:rsid w:val="00F70F05"/>
    <w:rsid w:val="00F73B08"/>
    <w:rsid w:val="00F74519"/>
    <w:rsid w:val="00F750C0"/>
    <w:rsid w:val="00F751E1"/>
    <w:rsid w:val="00F75B07"/>
    <w:rsid w:val="00F75C90"/>
    <w:rsid w:val="00F81C07"/>
    <w:rsid w:val="00F82BDB"/>
    <w:rsid w:val="00F848D0"/>
    <w:rsid w:val="00F916B1"/>
    <w:rsid w:val="00F927A0"/>
    <w:rsid w:val="00F93E41"/>
    <w:rsid w:val="00F95276"/>
    <w:rsid w:val="00F9688A"/>
    <w:rsid w:val="00FA0448"/>
    <w:rsid w:val="00FA10A8"/>
    <w:rsid w:val="00FA62CC"/>
    <w:rsid w:val="00FA7FB7"/>
    <w:rsid w:val="00FB0B8A"/>
    <w:rsid w:val="00FD1C25"/>
    <w:rsid w:val="00FD29AD"/>
    <w:rsid w:val="00FD31FC"/>
    <w:rsid w:val="00FE62DD"/>
    <w:rsid w:val="00FE7D0F"/>
    <w:rsid w:val="00FF095B"/>
    <w:rsid w:val="00FF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322E7"/>
  <w15:chartTrackingRefBased/>
  <w15:docId w15:val="{A006F309-8070-47EE-A0F7-342D7F92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3B08"/>
    <w:pPr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C6BFB"/>
    <w:pPr>
      <w:keepNext/>
      <w:ind w:left="357" w:hanging="357"/>
      <w:outlineLvl w:val="0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A3D7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2D0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C0E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0E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0E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0E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22B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2B3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6C6DF4"/>
    <w:pPr>
      <w:suppressAutoHyphens/>
      <w:ind w:left="0" w:firstLine="0"/>
      <w:jc w:val="left"/>
    </w:pPr>
    <w:rPr>
      <w:sz w:val="24"/>
      <w:lang w:eastAsia="ar-SA"/>
    </w:rPr>
  </w:style>
  <w:style w:type="table" w:styleId="Tabela-Siatka">
    <w:name w:val="Table Grid"/>
    <w:basedOn w:val="Standardowy"/>
    <w:uiPriority w:val="39"/>
    <w:rsid w:val="00780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4508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4D691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5C6BF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C6BFB"/>
    <w:pPr>
      <w:ind w:left="357" w:firstLine="708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C6B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C6BFB"/>
    <w:pPr>
      <w:spacing w:after="120"/>
      <w:ind w:left="0" w:firstLine="0"/>
      <w:jc w:val="left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5C6BF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4605F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A3D7B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F6A3A-DCBB-4ED1-B8B2-FA845C703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</TotalTime>
  <Pages>4</Pages>
  <Words>458</Words>
  <Characters>2754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Szczegółowy zakres prac obejmujących wymianę 5 szt. bram garażowych uchylnych na</vt:lpstr>
      <vt:lpstr/>
    </vt:vector>
  </TitlesOfParts>
  <Company>Straż Graniczna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Rowiński Piotr</dc:creator>
  <cp:keywords/>
  <dc:description/>
  <cp:lastModifiedBy>Rowiński Piotr</cp:lastModifiedBy>
  <cp:revision>83</cp:revision>
  <cp:lastPrinted>2024-09-05T10:39:00Z</cp:lastPrinted>
  <dcterms:created xsi:type="dcterms:W3CDTF">2024-01-31T08:17:00Z</dcterms:created>
  <dcterms:modified xsi:type="dcterms:W3CDTF">2025-09-01T06:29:00Z</dcterms:modified>
</cp:coreProperties>
</file>