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5" w:rsidRPr="00927E68" w:rsidRDefault="007E6EE5" w:rsidP="007E6EE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</w:rPr>
        <w:t>2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7E6EE5" w:rsidRDefault="007E6EE5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AE2C50" w:rsidRDefault="00AE2C50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4D615E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4D615E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49511B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49511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>Dostawa sieciowych urządzeń końcowych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 xml:space="preserve">e złożonym przez </w:t>
      </w:r>
      <w:r w:rsidR="00B67650">
        <w:rPr>
          <w:rFonts w:ascii="Tahoma" w:hAnsi="Tahoma" w:cs="Tahoma"/>
        </w:rPr>
        <w:t>Wykonawcę</w:t>
      </w:r>
      <w:r w:rsidR="00CA1D62">
        <w:rPr>
          <w:rFonts w:ascii="Tahoma" w:hAnsi="Tahoma" w:cs="Tahoma"/>
        </w:rPr>
        <w:t xml:space="preserve"> Formularzem Ofertowym, określającym ukompletowanie, specyfikację i wymagania,</w:t>
      </w:r>
      <w:r w:rsidR="00CA1D62" w:rsidRPr="00924BE6">
        <w:rPr>
          <w:rFonts w:ascii="Tahoma" w:hAnsi="Tahoma" w:cs="Tahoma"/>
        </w:rPr>
        <w:t xml:space="preserve"> stanowiącym załącznik nr 1 </w:t>
      </w:r>
      <w:r w:rsidR="00E646FD">
        <w:rPr>
          <w:rFonts w:ascii="Tahoma" w:hAnsi="Tahoma" w:cs="Tahoma"/>
        </w:rPr>
        <w:t xml:space="preserve">oraz 1A </w:t>
      </w:r>
      <w:r w:rsidR="00CA1D62" w:rsidRPr="00924BE6">
        <w:rPr>
          <w:rFonts w:ascii="Tahoma" w:hAnsi="Tahoma" w:cs="Tahoma"/>
        </w:rPr>
        <w:t>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0926DC" w:rsidRPr="000926DC">
        <w:rPr>
          <w:rFonts w:ascii="Tahoma" w:eastAsia="Times New Roman" w:hAnsi="Tahoma" w:cs="Tahoma"/>
          <w:b/>
          <w:sz w:val="21"/>
          <w:szCs w:val="21"/>
          <w:lang w:eastAsia="pl-PL"/>
        </w:rPr>
        <w:t>9</w:t>
      </w:r>
      <w:r w:rsidR="00F63C8D">
        <w:rPr>
          <w:rFonts w:ascii="Tahoma" w:eastAsia="Times New Roman" w:hAnsi="Tahoma" w:cs="Tahoma"/>
          <w:b/>
          <w:sz w:val="21"/>
          <w:szCs w:val="21"/>
          <w:lang w:eastAsia="pl-PL"/>
        </w:rPr>
        <w:t>0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AE2C50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256F54">
        <w:rPr>
          <w:rFonts w:ascii="Tahoma" w:eastAsia="Times New Roman" w:hAnsi="Tahoma" w:cs="Tahoma"/>
          <w:sz w:val="21"/>
          <w:szCs w:val="21"/>
          <w:lang w:eastAsia="pl-PL"/>
        </w:rPr>
        <w:t>……………………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tel. </w:t>
      </w:r>
      <w:r w:rsidR="00B44A51">
        <w:rPr>
          <w:rFonts w:ascii="Tahoma" w:eastAsia="Times New Roman" w:hAnsi="Tahoma" w:cs="Tahoma"/>
          <w:sz w:val="21"/>
          <w:szCs w:val="21"/>
          <w:lang w:eastAsia="pl-PL"/>
        </w:rPr>
        <w:t>167632549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adres e-mail:</w:t>
      </w:r>
      <w:r w:rsidR="00B44A51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56F54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formularzu ofertowym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lastRenderedPageBreak/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46FD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="002B1E9E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137749" w:rsidRPr="00143C7E" w:rsidRDefault="00137749" w:rsidP="00137749">
      <w:pPr>
        <w:spacing w:after="0" w:line="276" w:lineRule="auto"/>
        <w:ind w:left="284" w:right="15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F937FD" w:rsidRDefault="00F937FD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bookmarkStart w:id="2" w:name="_GoBack"/>
      <w:bookmarkEnd w:id="2"/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36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Wykonawca zobowiązuje się do przyjmowania zgłoszeń awarii/zgłoszeń serwisowych 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pod adre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sem poczty elektronicznej </w:t>
      </w:r>
      <w:r w:rsidR="00E6193E">
        <w:rPr>
          <w:rFonts w:ascii="Tahoma" w:eastAsia="Times New Roman" w:hAnsi="Tahoma" w:cs="Tahoma"/>
          <w:sz w:val="21"/>
          <w:szCs w:val="21"/>
          <w:lang w:eastAsia="pl-PL"/>
        </w:rPr>
        <w:t>…………..</w:t>
      </w:r>
      <w:r w:rsidR="002211A1"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tel. kontaktowy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E6193E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…………………………..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przez 7 dni w tygodniu i 24 godziny na dobę.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posiadające nośnik pamięci (dysk), nośnik ten zostanie wymontowany przed przekazaniem Wykonawcy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>do naprawy.</w:t>
      </w:r>
    </w:p>
    <w:p w:rsidR="00927E68" w:rsidRPr="001729D0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</w:t>
      </w:r>
      <w:r w:rsidR="0001314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własnością St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raży Granicznej</w:t>
      </w:r>
      <w:r w:rsidR="00AE2C5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terminów napraw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gwarancyjn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ych określonych w gwarancji producenta, związanych z naprawą uszkodzonego sprzętu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Zamawiający w związku z realizacją niniejszej Umowy będzie zobowiązany do zapłaty podatku VAT bezpośrednio do Urzędu Skarbowego, podstawę naliczenia kar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2D2823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4459F5" w:rsidRDefault="00927E68" w:rsidP="004459F5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30724C" w:rsidRDefault="0030724C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Default="00927E68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AE2C50" w:rsidRDefault="00927E68" w:rsidP="00AE2C50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B09BB" w:rsidRDefault="00FB09BB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sectPr w:rsidR="00927E68" w:rsidRPr="00927E68" w:rsidSect="004459F5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BA" w:rsidRDefault="003140BA" w:rsidP="00187F7B">
      <w:pPr>
        <w:spacing w:after="0" w:line="240" w:lineRule="auto"/>
      </w:pPr>
      <w:r>
        <w:separator/>
      </w:r>
    </w:p>
  </w:endnote>
  <w:endnote w:type="continuationSeparator" w:id="0">
    <w:p w:rsidR="003140BA" w:rsidRDefault="003140BA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7FD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BA" w:rsidRDefault="003140BA" w:rsidP="00187F7B">
      <w:pPr>
        <w:spacing w:after="0" w:line="240" w:lineRule="auto"/>
      </w:pPr>
      <w:r>
        <w:separator/>
      </w:r>
    </w:p>
  </w:footnote>
  <w:footnote w:type="continuationSeparator" w:id="0">
    <w:p w:rsidR="003140BA" w:rsidRDefault="003140BA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75DAC158"/>
    <w:lvl w:ilvl="0" w:tplc="C9AAFD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926DC"/>
    <w:rsid w:val="000A3DC1"/>
    <w:rsid w:val="000C0D5C"/>
    <w:rsid w:val="000D30B3"/>
    <w:rsid w:val="00102D24"/>
    <w:rsid w:val="001339B5"/>
    <w:rsid w:val="00137749"/>
    <w:rsid w:val="0014043D"/>
    <w:rsid w:val="00143C7E"/>
    <w:rsid w:val="001729D0"/>
    <w:rsid w:val="00176FD5"/>
    <w:rsid w:val="00186970"/>
    <w:rsid w:val="00187F7B"/>
    <w:rsid w:val="001D1DA3"/>
    <w:rsid w:val="001F5F95"/>
    <w:rsid w:val="00204121"/>
    <w:rsid w:val="00221008"/>
    <w:rsid w:val="002211A1"/>
    <w:rsid w:val="00256F54"/>
    <w:rsid w:val="0027399B"/>
    <w:rsid w:val="002865B9"/>
    <w:rsid w:val="002B1E9E"/>
    <w:rsid w:val="002D2823"/>
    <w:rsid w:val="002E4A9A"/>
    <w:rsid w:val="0030724C"/>
    <w:rsid w:val="00313635"/>
    <w:rsid w:val="003140BA"/>
    <w:rsid w:val="00345A00"/>
    <w:rsid w:val="0037209A"/>
    <w:rsid w:val="003B7780"/>
    <w:rsid w:val="003C65BB"/>
    <w:rsid w:val="004340E6"/>
    <w:rsid w:val="004424A8"/>
    <w:rsid w:val="004459F5"/>
    <w:rsid w:val="0049511B"/>
    <w:rsid w:val="004953A0"/>
    <w:rsid w:val="004B10AE"/>
    <w:rsid w:val="004C0037"/>
    <w:rsid w:val="004D615E"/>
    <w:rsid w:val="004F4632"/>
    <w:rsid w:val="0050157B"/>
    <w:rsid w:val="005356A5"/>
    <w:rsid w:val="005E55D2"/>
    <w:rsid w:val="005F1B34"/>
    <w:rsid w:val="00632187"/>
    <w:rsid w:val="00647293"/>
    <w:rsid w:val="006D1165"/>
    <w:rsid w:val="006D240C"/>
    <w:rsid w:val="006E5747"/>
    <w:rsid w:val="006F06BA"/>
    <w:rsid w:val="0070243C"/>
    <w:rsid w:val="00721635"/>
    <w:rsid w:val="00780106"/>
    <w:rsid w:val="007E6EE5"/>
    <w:rsid w:val="00816CF5"/>
    <w:rsid w:val="00841E7E"/>
    <w:rsid w:val="00861326"/>
    <w:rsid w:val="008A637C"/>
    <w:rsid w:val="008B24BB"/>
    <w:rsid w:val="008F5857"/>
    <w:rsid w:val="00927E68"/>
    <w:rsid w:val="009D14B4"/>
    <w:rsid w:val="009F0AC1"/>
    <w:rsid w:val="00AC6CB4"/>
    <w:rsid w:val="00AE2C50"/>
    <w:rsid w:val="00AF0B25"/>
    <w:rsid w:val="00AF4949"/>
    <w:rsid w:val="00B1097F"/>
    <w:rsid w:val="00B35476"/>
    <w:rsid w:val="00B40734"/>
    <w:rsid w:val="00B44A51"/>
    <w:rsid w:val="00B52CEB"/>
    <w:rsid w:val="00B67650"/>
    <w:rsid w:val="00BD3777"/>
    <w:rsid w:val="00BE0876"/>
    <w:rsid w:val="00BF70EC"/>
    <w:rsid w:val="00C17625"/>
    <w:rsid w:val="00C65C75"/>
    <w:rsid w:val="00CA1D62"/>
    <w:rsid w:val="00CE5CEB"/>
    <w:rsid w:val="00D05989"/>
    <w:rsid w:val="00D3333D"/>
    <w:rsid w:val="00D74E30"/>
    <w:rsid w:val="00D8510E"/>
    <w:rsid w:val="00DC3BEF"/>
    <w:rsid w:val="00E111F4"/>
    <w:rsid w:val="00E42880"/>
    <w:rsid w:val="00E51708"/>
    <w:rsid w:val="00E551EF"/>
    <w:rsid w:val="00E6193E"/>
    <w:rsid w:val="00E646FD"/>
    <w:rsid w:val="00F24837"/>
    <w:rsid w:val="00F62002"/>
    <w:rsid w:val="00F63C8D"/>
    <w:rsid w:val="00F937FD"/>
    <w:rsid w:val="00F97427"/>
    <w:rsid w:val="00FA5294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A6CF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2711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20</cp:revision>
  <dcterms:created xsi:type="dcterms:W3CDTF">2024-03-11T10:33:00Z</dcterms:created>
  <dcterms:modified xsi:type="dcterms:W3CDTF">2024-06-28T08:22:00Z</dcterms:modified>
</cp:coreProperties>
</file>