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D19C3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F06D5E">
        <w:rPr>
          <w:b/>
          <w:spacing w:val="-4"/>
          <w:sz w:val="22"/>
          <w:szCs w:val="22"/>
        </w:rPr>
        <w:t>„</w:t>
      </w:r>
      <w:r w:rsidR="003A5E82" w:rsidRPr="00FD19C3">
        <w:rPr>
          <w:b/>
          <w:spacing w:val="-4"/>
          <w:sz w:val="22"/>
          <w:szCs w:val="22"/>
        </w:rPr>
        <w:t>Do</w:t>
      </w:r>
      <w:r w:rsidR="00D96D8B" w:rsidRPr="00FD19C3">
        <w:rPr>
          <w:b/>
          <w:spacing w:val="-4"/>
          <w:sz w:val="22"/>
          <w:szCs w:val="22"/>
        </w:rPr>
        <w:t xml:space="preserve">stawę </w:t>
      </w:r>
      <w:r w:rsidR="00E52DAA">
        <w:rPr>
          <w:b/>
          <w:sz w:val="22"/>
          <w:szCs w:val="22"/>
        </w:rPr>
        <w:t xml:space="preserve">kosiarki bijakowej </w:t>
      </w:r>
      <w:proofErr w:type="spellStart"/>
      <w:r w:rsidR="00E52DAA">
        <w:rPr>
          <w:b/>
          <w:sz w:val="22"/>
          <w:szCs w:val="22"/>
        </w:rPr>
        <w:t>Samasz</w:t>
      </w:r>
      <w:proofErr w:type="spellEnd"/>
      <w:r w:rsidR="00E52DAA">
        <w:rPr>
          <w:b/>
          <w:sz w:val="22"/>
          <w:szCs w:val="22"/>
        </w:rPr>
        <w:t xml:space="preserve"> Mamut 250</w:t>
      </w:r>
      <w:r w:rsidR="00FD19C3" w:rsidRPr="00FD19C3">
        <w:rPr>
          <w:b/>
          <w:sz w:val="22"/>
          <w:szCs w:val="22"/>
        </w:rPr>
        <w:t xml:space="preserve"> </w:t>
      </w:r>
      <w:r w:rsidR="00FD19C3" w:rsidRPr="00FD19C3">
        <w:rPr>
          <w:b/>
          <w:bCs/>
          <w:i/>
          <w:iCs/>
          <w:sz w:val="22"/>
          <w:szCs w:val="22"/>
        </w:rPr>
        <w:t xml:space="preserve">  – 1szt.</w:t>
      </w:r>
      <w:r w:rsidR="003A5E82" w:rsidRPr="00FD19C3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3A5E82" w:rsidRDefault="003A5E82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6122"/>
        <w:gridCol w:w="733"/>
        <w:gridCol w:w="1701"/>
      </w:tblGrid>
      <w:tr w:rsidR="003A5E82" w:rsidRPr="003A5E82" w:rsidTr="003A5E82">
        <w:tc>
          <w:tcPr>
            <w:tcW w:w="51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22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33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Cena  brutto</w:t>
            </w:r>
          </w:p>
        </w:tc>
      </w:tr>
      <w:tr w:rsidR="003A5E82" w:rsidRPr="003A5E82" w:rsidTr="00FE15E4">
        <w:trPr>
          <w:trHeight w:val="828"/>
        </w:trPr>
        <w:tc>
          <w:tcPr>
            <w:tcW w:w="511" w:type="dxa"/>
            <w:vAlign w:val="center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22" w:type="dxa"/>
            <w:vAlign w:val="center"/>
          </w:tcPr>
          <w:p w:rsidR="003A5E82" w:rsidRPr="003A5E82" w:rsidRDefault="00E52DAA" w:rsidP="00351646">
            <w:pPr>
              <w:pStyle w:val="Bezodstpw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Fabrycznie nowa kosiarka Bijakowa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Samasz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Mamut 250</w:t>
            </w:r>
          </w:p>
        </w:tc>
        <w:tc>
          <w:tcPr>
            <w:tcW w:w="733" w:type="dxa"/>
            <w:vAlign w:val="center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  <w:vAlign w:val="center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3A5E82" w:rsidRDefault="003A5E82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E52DAA">
        <w:rPr>
          <w:sz w:val="22"/>
          <w:szCs w:val="22"/>
        </w:rPr>
        <w:t>na dostarczone</w:t>
      </w:r>
      <w:r w:rsidR="002361F7">
        <w:rPr>
          <w:sz w:val="22"/>
          <w:szCs w:val="22"/>
        </w:rPr>
        <w:t xml:space="preserve"> </w:t>
      </w:r>
      <w:r w:rsidR="00E52DAA">
        <w:rPr>
          <w:sz w:val="22"/>
          <w:szCs w:val="22"/>
        </w:rPr>
        <w:t>urządzenie</w:t>
      </w:r>
      <w:r w:rsidR="002361F7">
        <w:rPr>
          <w:sz w:val="22"/>
          <w:szCs w:val="22"/>
        </w:rPr>
        <w:t xml:space="preserve"> zgodnie z warunkami określonym</w:t>
      </w:r>
      <w:r w:rsidR="00D96D8B">
        <w:rPr>
          <w:sz w:val="22"/>
          <w:szCs w:val="22"/>
        </w:rPr>
        <w:t xml:space="preserve">i w książce gwarancyjnej </w:t>
      </w:r>
      <w:r w:rsidR="00E52DAA">
        <w:rPr>
          <w:sz w:val="22"/>
          <w:szCs w:val="22"/>
        </w:rPr>
        <w:t>urządzenia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2361F7">
        <w:rPr>
          <w:b/>
          <w:sz w:val="22"/>
          <w:szCs w:val="22"/>
        </w:rPr>
        <w:t>9</w:t>
      </w:r>
      <w:r w:rsidR="005E366E" w:rsidRPr="00741803">
        <w:rPr>
          <w:b/>
          <w:sz w:val="22"/>
          <w:szCs w:val="22"/>
        </w:rPr>
        <w:t>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662A2" w:rsidRDefault="00B662A2" w:rsidP="00B662A2">
      <w:pPr>
        <w:pStyle w:val="Akapitzlist"/>
        <w:rPr>
          <w:sz w:val="22"/>
          <w:szCs w:val="22"/>
        </w:rPr>
      </w:pPr>
    </w:p>
    <w:p w:rsidR="00B662A2" w:rsidRPr="00B662A2" w:rsidRDefault="00B662A2" w:rsidP="00B662A2">
      <w:pPr>
        <w:pStyle w:val="Akapitzlist"/>
        <w:autoSpaceDE w:val="0"/>
        <w:autoSpaceDN w:val="0"/>
        <w:adjustRightInd w:val="0"/>
        <w:ind w:left="360"/>
        <w:rPr>
          <w:rFonts w:eastAsiaTheme="minorHAnsi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B662A2" w:rsidRPr="00B662A2" w:rsidRDefault="00B662A2" w:rsidP="0049339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A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Oświadczam/y, że </w:t>
      </w:r>
      <w:r w:rsidRPr="00B662A2">
        <w:rPr>
          <w:rFonts w:eastAsiaTheme="minorHAnsi"/>
          <w:color w:val="000000"/>
          <w:sz w:val="22"/>
          <w:szCs w:val="22"/>
          <w:lang w:eastAsia="en-US"/>
        </w:rPr>
        <w:t xml:space="preserve">nie podlegam wykluczeniu z postepowania o udzielenie zamówienia na podstawie art. 7 ust. 1 w związku z art. 7 ust. 9 Ustawy z dnia 13 kwietnia 2022 r. o szczególnych rozwiązaniach w zakresie przeciwdziałania wspieraniu agresji na Ukrainę oraz służących ochronie bezpieczeństwa narodowego. </w:t>
      </w:r>
    </w:p>
    <w:p w:rsidR="00B662A2" w:rsidRPr="00741803" w:rsidRDefault="00B662A2" w:rsidP="00B662A2">
      <w:pPr>
        <w:pStyle w:val="Bezodstpw"/>
        <w:spacing w:line="276" w:lineRule="auto"/>
        <w:ind w:left="426"/>
        <w:jc w:val="both"/>
        <w:rPr>
          <w:sz w:val="22"/>
          <w:szCs w:val="22"/>
        </w:rPr>
      </w:pP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</w:t>
      </w:r>
      <w:r w:rsidRPr="00951D72">
        <w:rPr>
          <w:sz w:val="22"/>
          <w:szCs w:val="22"/>
        </w:rPr>
        <w:lastRenderedPageBreak/>
        <w:t>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E25950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</w:p>
    <w:p w:rsidR="00E25950" w:rsidRDefault="00E25950" w:rsidP="00E25950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       …………………………………………………….</w:t>
      </w:r>
    </w:p>
    <w:p w:rsidR="00E25950" w:rsidRPr="00951D72" w:rsidRDefault="00E25950" w:rsidP="00E25950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8"/>
      <w:footerReference w:type="default" r:id="rId9"/>
      <w:headerReference w:type="first" r:id="rId10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53" w:rsidRDefault="003A2353" w:rsidP="00484640">
      <w:r>
        <w:separator/>
      </w:r>
    </w:p>
  </w:endnote>
  <w:endnote w:type="continuationSeparator" w:id="0">
    <w:p w:rsidR="003A2353" w:rsidRDefault="003A235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53" w:rsidRDefault="003A2353" w:rsidP="00484640">
      <w:r>
        <w:separator/>
      </w:r>
    </w:p>
  </w:footnote>
  <w:footnote w:type="continuationSeparator" w:id="0">
    <w:p w:rsidR="003A2353" w:rsidRDefault="003A235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3A2353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381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646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AF1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353"/>
    <w:rsid w:val="003A2E8A"/>
    <w:rsid w:val="003A30D4"/>
    <w:rsid w:val="003A3D5C"/>
    <w:rsid w:val="003A5E82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393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082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3A90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875B8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25C4F"/>
    <w:rsid w:val="00930773"/>
    <w:rsid w:val="00930E55"/>
    <w:rsid w:val="009321A3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C0E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0F72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07C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62A2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9B3"/>
    <w:rsid w:val="00B95A30"/>
    <w:rsid w:val="00B96962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105B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6D8B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950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2DA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EA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19C3"/>
    <w:rsid w:val="00FD497F"/>
    <w:rsid w:val="00FD4C1C"/>
    <w:rsid w:val="00FD74C6"/>
    <w:rsid w:val="00FE15E4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8AEB-949F-4138-9CA9-0170035E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Nowak Mariusz</cp:lastModifiedBy>
  <cp:revision>4</cp:revision>
  <cp:lastPrinted>2023-09-08T06:31:00Z</cp:lastPrinted>
  <dcterms:created xsi:type="dcterms:W3CDTF">2023-09-07T06:01:00Z</dcterms:created>
  <dcterms:modified xsi:type="dcterms:W3CDTF">2023-09-08T06:31:00Z</dcterms:modified>
</cp:coreProperties>
</file>