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065" w:rsidRDefault="00491065" w:rsidP="00491065">
      <w:pPr>
        <w:spacing w:before="240" w:line="240" w:lineRule="auto"/>
        <w:jc w:val="right"/>
        <w:rPr>
          <w:rFonts w:ascii="Tahoma" w:hAnsi="Tahoma"/>
          <w:bCs/>
        </w:rPr>
      </w:pPr>
      <w:bookmarkStart w:id="0" w:name="_GoBack"/>
      <w:bookmarkEnd w:id="0"/>
      <w:r>
        <w:rPr>
          <w:rFonts w:ascii="Tahoma" w:hAnsi="Tahoma"/>
          <w:bCs/>
        </w:rPr>
        <w:t xml:space="preserve">  Załącznik nr 3 do Zapytania ofertowego</w:t>
      </w:r>
    </w:p>
    <w:p w:rsidR="00491065" w:rsidRDefault="00002A1C" w:rsidP="00491065">
      <w:pPr>
        <w:spacing w:before="400" w:after="400" w:line="240" w:lineRule="auto"/>
        <w:jc w:val="center"/>
        <w:rPr>
          <w:rFonts w:ascii="Tahoma" w:hAnsi="Tahoma"/>
          <w:b/>
          <w:bCs/>
          <w:sz w:val="26"/>
          <w:szCs w:val="26"/>
        </w:rPr>
      </w:pPr>
      <w:r w:rsidRPr="00491065">
        <w:rPr>
          <w:rFonts w:ascii="Tahoma" w:hAnsi="Tahoma"/>
          <w:b/>
          <w:bCs/>
          <w:sz w:val="26"/>
          <w:szCs w:val="26"/>
        </w:rPr>
        <w:t xml:space="preserve">SZCZEGÓŁOWY OPIS </w:t>
      </w:r>
      <w:r>
        <w:rPr>
          <w:rFonts w:ascii="Tahoma" w:hAnsi="Tahoma"/>
          <w:b/>
          <w:bCs/>
          <w:sz w:val="26"/>
          <w:szCs w:val="26"/>
        </w:rPr>
        <w:t>PRZEDMIOTU ZAMÓWIENIA</w:t>
      </w:r>
    </w:p>
    <w:p w:rsidR="00E517BB" w:rsidRPr="006837AC" w:rsidRDefault="00E517BB" w:rsidP="006837AC">
      <w:pPr>
        <w:widowControl/>
        <w:tabs>
          <w:tab w:val="left" w:pos="360"/>
        </w:tabs>
        <w:suppressAutoHyphens w:val="0"/>
        <w:spacing w:after="0" w:line="240" w:lineRule="auto"/>
        <w:jc w:val="both"/>
        <w:rPr>
          <w:rFonts w:ascii="Tahoma" w:hAnsi="Tahoma"/>
          <w:i/>
          <w:sz w:val="22"/>
          <w:szCs w:val="22"/>
        </w:rPr>
      </w:pPr>
      <w:r w:rsidRPr="001B5562">
        <w:rPr>
          <w:rFonts w:ascii="Tahoma" w:hAnsi="Tahoma"/>
          <w:i/>
          <w:sz w:val="22"/>
          <w:szCs w:val="22"/>
        </w:rPr>
        <w:t xml:space="preserve">Przedmiotem zapytania ofertowego jest dostawa </w:t>
      </w:r>
      <w:r w:rsidR="00DC5A18">
        <w:rPr>
          <w:rFonts w:ascii="Tahoma" w:hAnsi="Tahoma"/>
          <w:i/>
          <w:sz w:val="22"/>
          <w:szCs w:val="22"/>
        </w:rPr>
        <w:t xml:space="preserve">przedmiotów umundurowania oraz sprzętu specjalistycznego dla pilotów </w:t>
      </w:r>
      <w:r w:rsidRPr="001B5562">
        <w:rPr>
          <w:rFonts w:ascii="Tahoma" w:hAnsi="Tahoma"/>
          <w:i/>
          <w:sz w:val="22"/>
          <w:szCs w:val="22"/>
        </w:rPr>
        <w:t xml:space="preserve">wg </w:t>
      </w:r>
      <w:r w:rsidR="00DC5A18">
        <w:rPr>
          <w:rFonts w:ascii="Tahoma" w:hAnsi="Tahoma"/>
          <w:i/>
          <w:sz w:val="22"/>
          <w:szCs w:val="22"/>
        </w:rPr>
        <w:t>opisów</w:t>
      </w:r>
      <w:r w:rsidRPr="001B5562">
        <w:rPr>
          <w:rFonts w:ascii="Tahoma" w:hAnsi="Tahoma"/>
          <w:i/>
          <w:sz w:val="22"/>
          <w:szCs w:val="22"/>
        </w:rPr>
        <w:t>. Ceny b</w:t>
      </w:r>
      <w:r>
        <w:rPr>
          <w:rFonts w:ascii="Tahoma" w:hAnsi="Tahoma"/>
          <w:i/>
          <w:sz w:val="22"/>
          <w:szCs w:val="22"/>
        </w:rPr>
        <w:t>rutto powinny zawierać całkowity koszt</w:t>
      </w:r>
      <w:r w:rsidRPr="001B5562">
        <w:rPr>
          <w:rFonts w:ascii="Tahoma" w:hAnsi="Tahoma"/>
          <w:i/>
          <w:sz w:val="22"/>
          <w:szCs w:val="22"/>
        </w:rPr>
        <w:t xml:space="preserve"> realizacji dostawy włącznie z kosztami transportu do Zamawiającego.</w:t>
      </w:r>
      <w:r w:rsidR="00496368">
        <w:rPr>
          <w:rFonts w:ascii="Tahoma" w:hAnsi="Tahoma"/>
          <w:i/>
          <w:sz w:val="22"/>
          <w:szCs w:val="22"/>
        </w:rPr>
        <w:t xml:space="preserve"> </w:t>
      </w:r>
      <w:r w:rsidR="00496368" w:rsidRPr="00496368">
        <w:rPr>
          <w:rFonts w:ascii="Tahoma" w:hAnsi="Tahoma"/>
          <w:i/>
          <w:sz w:val="22"/>
          <w:szCs w:val="22"/>
        </w:rPr>
        <w:t>Wykonawca zobowiązany jest zabezpieczyć przedmiot zamówienia w trakcie transportu w sposób wykluczający jego uszkodzenie oraz ryzyko przypadkowej utraty.</w:t>
      </w:r>
      <w:r w:rsidR="007C4336">
        <w:rPr>
          <w:rFonts w:ascii="Tahoma" w:hAnsi="Tahoma"/>
          <w:i/>
          <w:sz w:val="22"/>
          <w:szCs w:val="22"/>
        </w:rPr>
        <w:t xml:space="preserve"> </w:t>
      </w:r>
      <w:r w:rsidR="006837AC" w:rsidRPr="006837AC">
        <w:rPr>
          <w:rFonts w:ascii="Tahoma" w:hAnsi="Tahoma"/>
          <w:b/>
          <w:i/>
          <w:sz w:val="22"/>
          <w:szCs w:val="22"/>
        </w:rPr>
        <w:t xml:space="preserve">Zamawiający wymaga od Wykonawcy dopasowania rozmiarowego poszczególnych przedmiotów umundurowania (część I tj. kombinezon pilota z podpinką do kombinezonu oraz część II tj. kombinezon mechanika lotniczego, kurtka wyjściowa, kurtka pilota, spodnie zimowe, bluza-ocieplacz, rękawice, buty) dla konkretnych funkcjonariuszy BiOSG przed </w:t>
      </w:r>
      <w:r w:rsidR="00DB0F06">
        <w:rPr>
          <w:rFonts w:ascii="Tahoma" w:hAnsi="Tahoma"/>
          <w:b/>
          <w:i/>
          <w:sz w:val="22"/>
          <w:szCs w:val="22"/>
        </w:rPr>
        <w:t>ich</w:t>
      </w:r>
      <w:r w:rsidR="006837AC" w:rsidRPr="006837AC">
        <w:rPr>
          <w:rFonts w:ascii="Tahoma" w:hAnsi="Tahoma"/>
          <w:b/>
          <w:i/>
          <w:sz w:val="22"/>
          <w:szCs w:val="22"/>
        </w:rPr>
        <w:t xml:space="preserve"> dostawą.</w:t>
      </w:r>
    </w:p>
    <w:p w:rsidR="009E55CD" w:rsidRDefault="009E55CD" w:rsidP="00491065">
      <w:pPr>
        <w:pStyle w:val="Tekstpodstawowywcity"/>
        <w:spacing w:after="0"/>
        <w:ind w:hanging="283"/>
        <w:rPr>
          <w:rFonts w:ascii="Tahoma" w:hAnsi="Tahoma" w:cs="Tahoma"/>
          <w:sz w:val="24"/>
          <w:szCs w:val="24"/>
        </w:rPr>
      </w:pPr>
    </w:p>
    <w:p w:rsidR="00DC5A18" w:rsidRPr="00DC5A18" w:rsidRDefault="00DC5A18" w:rsidP="00DC5A18">
      <w:pPr>
        <w:rPr>
          <w:rFonts w:ascii="Tahoma" w:hAnsi="Tahoma"/>
          <w:b/>
          <w:u w:val="single"/>
        </w:rPr>
      </w:pPr>
      <w:r w:rsidRPr="00DC5A18">
        <w:rPr>
          <w:rFonts w:ascii="Tahoma" w:hAnsi="Tahoma"/>
          <w:b/>
          <w:u w:val="single"/>
        </w:rPr>
        <w:t>CZĘŚĆ I – KOMBINEZON I PODPINKA DO KOMBINEZONU PILOTA – WG OPISU</w:t>
      </w:r>
    </w:p>
    <w:tbl>
      <w:tblPr>
        <w:tblStyle w:val="Tabela-Siatka"/>
        <w:tblW w:w="10160" w:type="dxa"/>
        <w:tblLook w:val="04A0" w:firstRow="1" w:lastRow="0" w:firstColumn="1" w:lastColumn="0" w:noHBand="0" w:noVBand="1"/>
      </w:tblPr>
      <w:tblGrid>
        <w:gridCol w:w="988"/>
        <w:gridCol w:w="6662"/>
        <w:gridCol w:w="1276"/>
        <w:gridCol w:w="1234"/>
      </w:tblGrid>
      <w:tr w:rsidR="00DC5A18" w:rsidTr="00DC5A18">
        <w:trPr>
          <w:trHeight w:val="309"/>
        </w:trPr>
        <w:tc>
          <w:tcPr>
            <w:tcW w:w="988" w:type="dxa"/>
            <w:vAlign w:val="center"/>
          </w:tcPr>
          <w:p w:rsidR="00DC5A18" w:rsidRPr="006E17B7" w:rsidRDefault="00DC5A18" w:rsidP="003D29B8">
            <w:pPr>
              <w:spacing w:before="60" w:after="60"/>
              <w:jc w:val="center"/>
              <w:rPr>
                <w:rFonts w:ascii="Tahoma" w:hAnsi="Tahoma"/>
                <w:b/>
                <w:sz w:val="22"/>
                <w:szCs w:val="22"/>
              </w:rPr>
            </w:pPr>
            <w:r w:rsidRPr="006E17B7">
              <w:rPr>
                <w:rFonts w:ascii="Tahoma" w:hAnsi="Tahoma"/>
                <w:b/>
                <w:sz w:val="22"/>
                <w:szCs w:val="22"/>
              </w:rPr>
              <w:t>L.p.</w:t>
            </w:r>
          </w:p>
        </w:tc>
        <w:tc>
          <w:tcPr>
            <w:tcW w:w="6662" w:type="dxa"/>
            <w:vAlign w:val="center"/>
          </w:tcPr>
          <w:p w:rsidR="00DC5A18" w:rsidRPr="006E17B7" w:rsidRDefault="00DC5A18" w:rsidP="003D29B8">
            <w:pPr>
              <w:spacing w:before="60" w:after="60"/>
              <w:jc w:val="center"/>
              <w:rPr>
                <w:rFonts w:ascii="Tahoma" w:hAnsi="Tahoma"/>
                <w:b/>
                <w:sz w:val="22"/>
                <w:szCs w:val="22"/>
              </w:rPr>
            </w:pPr>
            <w:r w:rsidRPr="006E17B7">
              <w:rPr>
                <w:rFonts w:ascii="Tahoma" w:hAnsi="Tahoma"/>
                <w:b/>
                <w:sz w:val="22"/>
                <w:szCs w:val="22"/>
              </w:rPr>
              <w:t xml:space="preserve">Nazwa </w:t>
            </w:r>
          </w:p>
        </w:tc>
        <w:tc>
          <w:tcPr>
            <w:tcW w:w="1276" w:type="dxa"/>
            <w:vAlign w:val="center"/>
          </w:tcPr>
          <w:p w:rsidR="00DC5A18" w:rsidRPr="006E17B7" w:rsidRDefault="00DC5A18" w:rsidP="003D29B8">
            <w:pPr>
              <w:spacing w:before="60" w:after="60"/>
              <w:jc w:val="center"/>
              <w:rPr>
                <w:rFonts w:ascii="Tahoma" w:hAnsi="Tahoma"/>
                <w:b/>
                <w:sz w:val="22"/>
                <w:szCs w:val="22"/>
              </w:rPr>
            </w:pPr>
            <w:r w:rsidRPr="006E17B7">
              <w:rPr>
                <w:rFonts w:ascii="Tahoma" w:hAnsi="Tahoma"/>
                <w:b/>
                <w:sz w:val="22"/>
                <w:szCs w:val="22"/>
              </w:rPr>
              <w:t>Ilość</w:t>
            </w:r>
          </w:p>
        </w:tc>
        <w:tc>
          <w:tcPr>
            <w:tcW w:w="1234" w:type="dxa"/>
            <w:vAlign w:val="center"/>
          </w:tcPr>
          <w:p w:rsidR="00DC5A18" w:rsidRPr="006E17B7" w:rsidRDefault="00DC5A18" w:rsidP="003D29B8">
            <w:pPr>
              <w:spacing w:before="60" w:after="60"/>
              <w:jc w:val="center"/>
              <w:rPr>
                <w:rFonts w:ascii="Tahoma" w:hAnsi="Tahoma"/>
                <w:b/>
                <w:sz w:val="22"/>
                <w:szCs w:val="22"/>
              </w:rPr>
            </w:pPr>
            <w:r w:rsidRPr="006E17B7">
              <w:rPr>
                <w:rFonts w:ascii="Tahoma" w:hAnsi="Tahoma"/>
                <w:b/>
                <w:sz w:val="22"/>
                <w:szCs w:val="22"/>
              </w:rPr>
              <w:t>J.m.</w:t>
            </w:r>
          </w:p>
        </w:tc>
      </w:tr>
      <w:tr w:rsidR="00DC5A18" w:rsidTr="00DC5A18">
        <w:trPr>
          <w:trHeight w:val="365"/>
        </w:trPr>
        <w:tc>
          <w:tcPr>
            <w:tcW w:w="988" w:type="dxa"/>
          </w:tcPr>
          <w:p w:rsidR="00DC5A18" w:rsidRPr="006879A8" w:rsidRDefault="00DC5A18" w:rsidP="003D29B8">
            <w:pPr>
              <w:spacing w:before="100" w:after="100"/>
              <w:jc w:val="center"/>
              <w:rPr>
                <w:rFonts w:ascii="Tahoma" w:hAnsi="Tahoma"/>
                <w:sz w:val="22"/>
                <w:szCs w:val="22"/>
              </w:rPr>
            </w:pPr>
            <w:r w:rsidRPr="006879A8">
              <w:rPr>
                <w:rFonts w:ascii="Tahoma" w:hAnsi="Tahoma"/>
                <w:sz w:val="22"/>
                <w:szCs w:val="22"/>
              </w:rPr>
              <w:t>1.</w:t>
            </w:r>
          </w:p>
        </w:tc>
        <w:tc>
          <w:tcPr>
            <w:tcW w:w="6662" w:type="dxa"/>
          </w:tcPr>
          <w:p w:rsidR="00DC5A18" w:rsidRPr="006E17B7" w:rsidRDefault="00DC5A18" w:rsidP="00C15F79">
            <w:pPr>
              <w:spacing w:before="100" w:after="100"/>
              <w:rPr>
                <w:rFonts w:ascii="Tahoma" w:hAnsi="Tahoma"/>
                <w:sz w:val="22"/>
                <w:szCs w:val="22"/>
              </w:rPr>
            </w:pPr>
            <w:r w:rsidRPr="006E17B7">
              <w:rPr>
                <w:rFonts w:ascii="Tahoma" w:hAnsi="Tahoma"/>
                <w:sz w:val="22"/>
                <w:szCs w:val="22"/>
              </w:rPr>
              <w:t>Kombinezon pilota</w:t>
            </w:r>
            <w:r w:rsidR="005B7127">
              <w:rPr>
                <w:rFonts w:ascii="Tahoma" w:hAnsi="Tahoma"/>
                <w:sz w:val="22"/>
                <w:szCs w:val="22"/>
              </w:rPr>
              <w:t>, rozmiary M-XL</w:t>
            </w:r>
          </w:p>
        </w:tc>
        <w:tc>
          <w:tcPr>
            <w:tcW w:w="1276" w:type="dxa"/>
          </w:tcPr>
          <w:p w:rsidR="00DC5A18" w:rsidRPr="006E17B7" w:rsidRDefault="00DC5A18" w:rsidP="003D29B8">
            <w:pPr>
              <w:spacing w:before="100" w:after="100"/>
              <w:jc w:val="center"/>
              <w:rPr>
                <w:rFonts w:ascii="Tahoma" w:hAnsi="Tahoma"/>
                <w:sz w:val="22"/>
                <w:szCs w:val="22"/>
              </w:rPr>
            </w:pPr>
            <w:r w:rsidRPr="006E17B7">
              <w:rPr>
                <w:rFonts w:ascii="Tahoma" w:hAnsi="Tahoma"/>
                <w:sz w:val="22"/>
                <w:szCs w:val="22"/>
              </w:rPr>
              <w:t>12</w:t>
            </w:r>
          </w:p>
        </w:tc>
        <w:tc>
          <w:tcPr>
            <w:tcW w:w="1234" w:type="dxa"/>
          </w:tcPr>
          <w:p w:rsidR="00DC5A18" w:rsidRPr="006E17B7" w:rsidRDefault="00DC5A18" w:rsidP="003D29B8">
            <w:pPr>
              <w:spacing w:before="100" w:after="100"/>
              <w:jc w:val="center"/>
              <w:rPr>
                <w:rFonts w:ascii="Tahoma" w:hAnsi="Tahoma"/>
                <w:sz w:val="22"/>
                <w:szCs w:val="22"/>
              </w:rPr>
            </w:pPr>
            <w:r w:rsidRPr="006E17B7">
              <w:rPr>
                <w:rFonts w:ascii="Tahoma" w:hAnsi="Tahoma"/>
                <w:sz w:val="22"/>
                <w:szCs w:val="22"/>
              </w:rPr>
              <w:t>szt.</w:t>
            </w:r>
          </w:p>
        </w:tc>
      </w:tr>
      <w:tr w:rsidR="00DC5A18" w:rsidTr="00DC5A18">
        <w:trPr>
          <w:trHeight w:val="365"/>
        </w:trPr>
        <w:tc>
          <w:tcPr>
            <w:tcW w:w="988" w:type="dxa"/>
          </w:tcPr>
          <w:p w:rsidR="00DC5A18" w:rsidRPr="006879A8" w:rsidRDefault="00DC5A18" w:rsidP="003D29B8">
            <w:pPr>
              <w:spacing w:before="100" w:after="100"/>
              <w:jc w:val="center"/>
              <w:rPr>
                <w:rFonts w:ascii="Tahoma" w:hAnsi="Tahoma"/>
                <w:sz w:val="22"/>
                <w:szCs w:val="22"/>
              </w:rPr>
            </w:pPr>
            <w:r>
              <w:rPr>
                <w:rFonts w:ascii="Tahoma" w:hAnsi="Tahoma"/>
                <w:sz w:val="22"/>
                <w:szCs w:val="22"/>
              </w:rPr>
              <w:t>2.</w:t>
            </w:r>
          </w:p>
        </w:tc>
        <w:tc>
          <w:tcPr>
            <w:tcW w:w="6662" w:type="dxa"/>
          </w:tcPr>
          <w:p w:rsidR="00DC5A18" w:rsidRPr="006879A8" w:rsidRDefault="00DC5A18" w:rsidP="005B7127">
            <w:pPr>
              <w:spacing w:before="100" w:after="100"/>
              <w:rPr>
                <w:rFonts w:ascii="Tahoma" w:hAnsi="Tahoma"/>
                <w:sz w:val="22"/>
                <w:szCs w:val="22"/>
              </w:rPr>
            </w:pPr>
            <w:r w:rsidRPr="006879A8">
              <w:rPr>
                <w:rFonts w:ascii="Tahoma" w:hAnsi="Tahoma"/>
                <w:sz w:val="22"/>
                <w:szCs w:val="22"/>
              </w:rPr>
              <w:t>Podpinka do kombinezonu pilota</w:t>
            </w:r>
            <w:r w:rsidR="007A4CBE">
              <w:rPr>
                <w:rFonts w:ascii="Tahoma" w:hAnsi="Tahoma"/>
                <w:sz w:val="22"/>
                <w:szCs w:val="22"/>
              </w:rPr>
              <w:t>, rozmiary M-XL</w:t>
            </w:r>
          </w:p>
        </w:tc>
        <w:tc>
          <w:tcPr>
            <w:tcW w:w="1276" w:type="dxa"/>
          </w:tcPr>
          <w:p w:rsidR="00DC5A18" w:rsidRPr="006879A8" w:rsidRDefault="00DC5A18" w:rsidP="003D29B8">
            <w:pPr>
              <w:spacing w:before="100" w:after="100"/>
              <w:jc w:val="center"/>
              <w:rPr>
                <w:rFonts w:ascii="Tahoma" w:hAnsi="Tahoma"/>
                <w:sz w:val="22"/>
                <w:szCs w:val="22"/>
              </w:rPr>
            </w:pPr>
            <w:r w:rsidRPr="006879A8">
              <w:rPr>
                <w:rFonts w:ascii="Tahoma" w:hAnsi="Tahoma"/>
                <w:sz w:val="22"/>
                <w:szCs w:val="22"/>
              </w:rPr>
              <w:t>12</w:t>
            </w:r>
          </w:p>
        </w:tc>
        <w:tc>
          <w:tcPr>
            <w:tcW w:w="1234" w:type="dxa"/>
          </w:tcPr>
          <w:p w:rsidR="00DC5A18" w:rsidRPr="006879A8" w:rsidRDefault="00DC5A18" w:rsidP="003D29B8">
            <w:pPr>
              <w:spacing w:before="100" w:after="100"/>
              <w:jc w:val="center"/>
              <w:rPr>
                <w:rFonts w:ascii="Tahoma" w:hAnsi="Tahoma"/>
                <w:sz w:val="22"/>
                <w:szCs w:val="22"/>
              </w:rPr>
            </w:pPr>
            <w:r w:rsidRPr="006879A8">
              <w:rPr>
                <w:rFonts w:ascii="Tahoma" w:hAnsi="Tahoma"/>
                <w:sz w:val="22"/>
                <w:szCs w:val="22"/>
              </w:rPr>
              <w:t>szt.</w:t>
            </w:r>
          </w:p>
        </w:tc>
      </w:tr>
    </w:tbl>
    <w:p w:rsidR="00DC5A18" w:rsidRPr="004F013C" w:rsidRDefault="00DC5A18" w:rsidP="00DC5A18">
      <w:pPr>
        <w:rPr>
          <w:rFonts w:ascii="Tahoma" w:hAnsi="Tahoma"/>
          <w:b/>
        </w:rPr>
      </w:pPr>
    </w:p>
    <w:p w:rsidR="00DC5A18" w:rsidRPr="00DC5A18" w:rsidRDefault="00DC5A18" w:rsidP="00B72102">
      <w:pPr>
        <w:pStyle w:val="Akapitzlist"/>
        <w:widowControl/>
        <w:numPr>
          <w:ilvl w:val="0"/>
          <w:numId w:val="4"/>
        </w:numPr>
        <w:suppressAutoHyphens w:val="0"/>
        <w:spacing w:line="240" w:lineRule="auto"/>
        <w:ind w:left="641" w:hanging="357"/>
        <w:contextualSpacing w:val="0"/>
        <w:jc w:val="both"/>
        <w:rPr>
          <w:rFonts w:ascii="Tahoma" w:hAnsi="Tahoma"/>
        </w:rPr>
      </w:pPr>
      <w:r w:rsidRPr="004F013C">
        <w:rPr>
          <w:rFonts w:ascii="Tahoma" w:hAnsi="Tahoma"/>
          <w:b/>
          <w:bCs/>
        </w:rPr>
        <w:t>Kombinezon pilota</w:t>
      </w:r>
      <w:r w:rsidRPr="004F013C">
        <w:rPr>
          <w:rFonts w:ascii="Tahoma" w:hAnsi="Tahoma"/>
          <w:bCs/>
        </w:rPr>
        <w:t xml:space="preserve"> wzór LSG 01 wykonany</w:t>
      </w:r>
      <w:r w:rsidRPr="004F013C">
        <w:rPr>
          <w:rFonts w:ascii="Tahoma" w:hAnsi="Tahoma"/>
        </w:rPr>
        <w:t xml:space="preserve"> z materiału inherentnie trudnopalnego (tkaniny niepalnej, której włókna w wysokich temperaturach nie topią się i nie palą, </w:t>
      </w:r>
      <w:r>
        <w:rPr>
          <w:rFonts w:ascii="Tahoma" w:hAnsi="Tahoma"/>
        </w:rPr>
        <w:br/>
      </w:r>
      <w:r w:rsidRPr="004F013C">
        <w:rPr>
          <w:rFonts w:ascii="Tahoma" w:hAnsi="Tahoma"/>
        </w:rPr>
        <w:t>a jedynie ulegają</w:t>
      </w:r>
      <w:r>
        <w:rPr>
          <w:rFonts w:ascii="Tahoma" w:hAnsi="Tahoma"/>
        </w:rPr>
        <w:t xml:space="preserve"> zwęgleniu), w kolorze zielonym. T</w:t>
      </w:r>
      <w:r w:rsidRPr="004F013C">
        <w:rPr>
          <w:rFonts w:ascii="Tahoma" w:hAnsi="Tahoma"/>
        </w:rPr>
        <w:t xml:space="preserve">kanina o gramaturze 165 gr/m² ±5% </w:t>
      </w:r>
      <w:r>
        <w:rPr>
          <w:rFonts w:ascii="Tahoma" w:hAnsi="Tahoma"/>
        </w:rPr>
        <w:br/>
      </w:r>
      <w:r w:rsidRPr="004F013C">
        <w:rPr>
          <w:rFonts w:ascii="Tahoma" w:hAnsi="Tahoma"/>
        </w:rPr>
        <w:t>i składzie: 93% Meta aramid, 5% Para aramid, 2% Antystatyk, zapewniająca ochronę przed wysoką temperaturą i płomieniem z wykończeniem antystatycznym i hydrofilowym</w:t>
      </w:r>
      <w:r>
        <w:rPr>
          <w:rFonts w:ascii="Tahoma" w:hAnsi="Tahoma"/>
        </w:rPr>
        <w:t>.</w:t>
      </w:r>
    </w:p>
    <w:p w:rsidR="00DC5A18" w:rsidRPr="004F013C" w:rsidRDefault="00DC5A18" w:rsidP="00DC5A18">
      <w:pPr>
        <w:pStyle w:val="Akapitzlist"/>
        <w:ind w:left="360"/>
        <w:jc w:val="both"/>
        <w:rPr>
          <w:rFonts w:ascii="Tahoma" w:hAnsi="Tahoma"/>
        </w:rPr>
      </w:pPr>
      <w:r w:rsidRPr="004F013C">
        <w:rPr>
          <w:rFonts w:ascii="Tahoma" w:hAnsi="Tahoma"/>
        </w:rPr>
        <w:t>Konstrukcja kombinezonu jednoczęściowego z kołnierzem typu stójka:</w:t>
      </w:r>
    </w:p>
    <w:p w:rsidR="00DC5A18" w:rsidRPr="004F013C" w:rsidRDefault="00DC5A18" w:rsidP="00B72102">
      <w:pPr>
        <w:pStyle w:val="Akapitzlist"/>
        <w:widowControl/>
        <w:numPr>
          <w:ilvl w:val="0"/>
          <w:numId w:val="2"/>
        </w:numPr>
        <w:suppressAutoHyphens w:val="0"/>
        <w:spacing w:after="0" w:line="240" w:lineRule="auto"/>
        <w:contextualSpacing w:val="0"/>
        <w:jc w:val="both"/>
        <w:rPr>
          <w:rFonts w:ascii="Tahoma" w:hAnsi="Tahoma"/>
        </w:rPr>
      </w:pPr>
      <w:r w:rsidRPr="004F013C">
        <w:rPr>
          <w:rFonts w:ascii="Tahoma" w:hAnsi="Tahoma"/>
        </w:rPr>
        <w:t>góra kombinezonu wykończona stójką - pomiędzy dwiema warstwami tkaniny zasadniczej warstwa flizeliny, usztywniona dodatkową stebnówką; od wewnąt</w:t>
      </w:r>
      <w:r>
        <w:rPr>
          <w:rFonts w:ascii="Tahoma" w:hAnsi="Tahoma"/>
        </w:rPr>
        <w:t>rz pod stójką wszyty wieszaczek</w:t>
      </w:r>
    </w:p>
    <w:p w:rsidR="00DC5A18" w:rsidRPr="004F013C" w:rsidRDefault="00DC5A18" w:rsidP="00B72102">
      <w:pPr>
        <w:pStyle w:val="Akapitzlist"/>
        <w:widowControl/>
        <w:numPr>
          <w:ilvl w:val="0"/>
          <w:numId w:val="2"/>
        </w:numPr>
        <w:suppressAutoHyphens w:val="0"/>
        <w:spacing w:after="0" w:line="240" w:lineRule="auto"/>
        <w:contextualSpacing w:val="0"/>
        <w:jc w:val="both"/>
        <w:rPr>
          <w:rFonts w:ascii="Tahoma" w:hAnsi="Tahoma"/>
        </w:rPr>
      </w:pPr>
      <w:r w:rsidRPr="004F013C">
        <w:rPr>
          <w:rFonts w:ascii="Tahoma" w:hAnsi="Tahoma"/>
        </w:rPr>
        <w:t>zamki spiralne z materiałowymi zawie</w:t>
      </w:r>
      <w:r>
        <w:rPr>
          <w:rFonts w:ascii="Tahoma" w:hAnsi="Tahoma"/>
        </w:rPr>
        <w:t>szkami ułatwiającymi otwieranie</w:t>
      </w:r>
    </w:p>
    <w:p w:rsidR="00DC5A18" w:rsidRPr="004F013C" w:rsidRDefault="00DC5A18" w:rsidP="00B72102">
      <w:pPr>
        <w:pStyle w:val="Akapitzlist"/>
        <w:widowControl/>
        <w:numPr>
          <w:ilvl w:val="0"/>
          <w:numId w:val="1"/>
        </w:numPr>
        <w:suppressAutoHyphens w:val="0"/>
        <w:spacing w:after="0" w:line="240" w:lineRule="auto"/>
        <w:contextualSpacing w:val="0"/>
        <w:jc w:val="both"/>
        <w:rPr>
          <w:rFonts w:ascii="Tahoma" w:hAnsi="Tahoma"/>
        </w:rPr>
      </w:pPr>
      <w:r w:rsidRPr="004F013C">
        <w:rPr>
          <w:rFonts w:ascii="Tahoma" w:hAnsi="Tahoma"/>
        </w:rPr>
        <w:t>zamek główny dwusuwakowy, zachodzą</w:t>
      </w:r>
      <w:r>
        <w:rPr>
          <w:rFonts w:ascii="Tahoma" w:hAnsi="Tahoma"/>
        </w:rPr>
        <w:t>cy łukiem na lewą nogawkę</w:t>
      </w:r>
    </w:p>
    <w:p w:rsidR="00DC5A18" w:rsidRPr="004F013C" w:rsidRDefault="00DC5A18" w:rsidP="00B72102">
      <w:pPr>
        <w:pStyle w:val="Akapitzlist"/>
        <w:widowControl/>
        <w:numPr>
          <w:ilvl w:val="0"/>
          <w:numId w:val="1"/>
        </w:numPr>
        <w:suppressAutoHyphens w:val="0"/>
        <w:spacing w:after="0" w:line="240" w:lineRule="auto"/>
        <w:contextualSpacing w:val="0"/>
        <w:jc w:val="both"/>
        <w:rPr>
          <w:rFonts w:ascii="Tahoma" w:hAnsi="Tahoma"/>
        </w:rPr>
      </w:pPr>
      <w:r w:rsidRPr="004F013C">
        <w:rPr>
          <w:rFonts w:ascii="Tahoma" w:hAnsi="Tahoma"/>
        </w:rPr>
        <w:t>na barkach od zewnątrz naszyte wz</w:t>
      </w:r>
      <w:r>
        <w:rPr>
          <w:rFonts w:ascii="Tahoma" w:hAnsi="Tahoma"/>
        </w:rPr>
        <w:t>mocnienia z tkaniny zasadniczej</w:t>
      </w:r>
    </w:p>
    <w:p w:rsidR="00DC5A18" w:rsidRPr="004F013C" w:rsidRDefault="00DC5A18" w:rsidP="00B72102">
      <w:pPr>
        <w:pStyle w:val="Akapitzlist"/>
        <w:widowControl/>
        <w:numPr>
          <w:ilvl w:val="0"/>
          <w:numId w:val="1"/>
        </w:numPr>
        <w:suppressAutoHyphens w:val="0"/>
        <w:spacing w:after="0" w:line="240" w:lineRule="auto"/>
        <w:contextualSpacing w:val="0"/>
        <w:jc w:val="both"/>
        <w:rPr>
          <w:rFonts w:ascii="Tahoma" w:hAnsi="Tahoma"/>
        </w:rPr>
      </w:pPr>
      <w:r w:rsidRPr="004F013C">
        <w:rPr>
          <w:rFonts w:ascii="Tahoma" w:hAnsi="Tahoma"/>
        </w:rPr>
        <w:t>wentylatory od pach do bioder, umieszczo</w:t>
      </w:r>
      <w:r>
        <w:rPr>
          <w:rFonts w:ascii="Tahoma" w:hAnsi="Tahoma"/>
        </w:rPr>
        <w:t>ne po bokach, zapinane na zamek</w:t>
      </w:r>
    </w:p>
    <w:p w:rsidR="00DC5A18" w:rsidRPr="004F013C" w:rsidRDefault="00DC5A18" w:rsidP="00B72102">
      <w:pPr>
        <w:pStyle w:val="Akapitzlist"/>
        <w:widowControl/>
        <w:numPr>
          <w:ilvl w:val="0"/>
          <w:numId w:val="1"/>
        </w:numPr>
        <w:suppressAutoHyphens w:val="0"/>
        <w:spacing w:after="0" w:line="240" w:lineRule="auto"/>
        <w:contextualSpacing w:val="0"/>
        <w:jc w:val="both"/>
        <w:rPr>
          <w:rFonts w:ascii="Tahoma" w:hAnsi="Tahoma"/>
        </w:rPr>
      </w:pPr>
      <w:r w:rsidRPr="004F013C">
        <w:rPr>
          <w:rFonts w:ascii="Tahoma" w:hAnsi="Tahoma"/>
        </w:rPr>
        <w:t>mankiety nogawek i rękawów z wiatrołapami rozpinane na zamki zwiększające światło obwodów; obwody regulowane d</w:t>
      </w:r>
      <w:r>
        <w:rPr>
          <w:rFonts w:ascii="Tahoma" w:hAnsi="Tahoma"/>
        </w:rPr>
        <w:t>odatkowymi paskami z taśmą samoczepną</w:t>
      </w:r>
    </w:p>
    <w:p w:rsidR="00DC5A18" w:rsidRPr="004F013C" w:rsidRDefault="00DC5A18" w:rsidP="00B72102">
      <w:pPr>
        <w:widowControl/>
        <w:numPr>
          <w:ilvl w:val="0"/>
          <w:numId w:val="1"/>
        </w:numPr>
        <w:suppressAutoHyphens w:val="0"/>
        <w:spacing w:after="0" w:line="240" w:lineRule="auto"/>
        <w:rPr>
          <w:rFonts w:ascii="Tahoma" w:eastAsia="Times New Roman" w:hAnsi="Tahoma"/>
        </w:rPr>
      </w:pPr>
      <w:r w:rsidRPr="004F013C">
        <w:rPr>
          <w:rFonts w:ascii="Tahoma" w:eastAsia="Times New Roman" w:hAnsi="Tahoma"/>
        </w:rPr>
        <w:t>rękawy z patkami zapinanymi na napę, umożliwiającym</w:t>
      </w:r>
      <w:r>
        <w:rPr>
          <w:rFonts w:ascii="Tahoma" w:eastAsia="Times New Roman" w:hAnsi="Tahoma"/>
        </w:rPr>
        <w:t>i podwinięcie rękawów do łokcia</w:t>
      </w:r>
    </w:p>
    <w:p w:rsidR="00DC5A18" w:rsidRPr="004F013C" w:rsidRDefault="00DC5A18" w:rsidP="00B72102">
      <w:pPr>
        <w:pStyle w:val="Akapitzlist"/>
        <w:widowControl/>
        <w:numPr>
          <w:ilvl w:val="0"/>
          <w:numId w:val="1"/>
        </w:numPr>
        <w:suppressAutoHyphens w:val="0"/>
        <w:spacing w:after="0" w:line="240" w:lineRule="auto"/>
        <w:contextualSpacing w:val="0"/>
        <w:jc w:val="both"/>
        <w:rPr>
          <w:rFonts w:ascii="Tahoma" w:hAnsi="Tahoma"/>
        </w:rPr>
      </w:pPr>
      <w:r w:rsidRPr="004F013C">
        <w:rPr>
          <w:rFonts w:ascii="Tahoma" w:hAnsi="Tahoma"/>
        </w:rPr>
        <w:t>nogawki na wysokości kolan wyprofilowane przez kilka zaszewek na</w:t>
      </w:r>
      <w:r>
        <w:rPr>
          <w:rFonts w:ascii="Tahoma" w:hAnsi="Tahoma"/>
        </w:rPr>
        <w:t>dających im naturalną wypukłość</w:t>
      </w:r>
    </w:p>
    <w:p w:rsidR="00DC5A18" w:rsidRPr="004F013C" w:rsidRDefault="00DC5A18" w:rsidP="00B72102">
      <w:pPr>
        <w:pStyle w:val="Akapitzlist"/>
        <w:widowControl/>
        <w:numPr>
          <w:ilvl w:val="0"/>
          <w:numId w:val="1"/>
        </w:numPr>
        <w:suppressAutoHyphens w:val="0"/>
        <w:spacing w:after="0" w:line="240" w:lineRule="auto"/>
        <w:contextualSpacing w:val="0"/>
        <w:jc w:val="both"/>
        <w:rPr>
          <w:rFonts w:ascii="Tahoma" w:hAnsi="Tahoma"/>
        </w:rPr>
      </w:pPr>
      <w:r w:rsidRPr="004F013C">
        <w:rPr>
          <w:rFonts w:ascii="Tahoma" w:hAnsi="Tahoma"/>
        </w:rPr>
        <w:t>dziewięć podstawowych kieszeni:</w:t>
      </w:r>
    </w:p>
    <w:p w:rsidR="00DC5A18" w:rsidRPr="004F013C" w:rsidRDefault="00DC5A18" w:rsidP="00B72102">
      <w:pPr>
        <w:widowControl/>
        <w:numPr>
          <w:ilvl w:val="0"/>
          <w:numId w:val="3"/>
        </w:numPr>
        <w:suppressAutoHyphens w:val="0"/>
        <w:spacing w:after="0" w:line="240" w:lineRule="auto"/>
        <w:jc w:val="both"/>
        <w:rPr>
          <w:rFonts w:ascii="Tahoma" w:hAnsi="Tahoma"/>
        </w:rPr>
      </w:pPr>
      <w:r w:rsidRPr="004F013C">
        <w:rPr>
          <w:rFonts w:ascii="Tahoma" w:hAnsi="Tahoma"/>
        </w:rPr>
        <w:t>w górnej części przodu naszyte dwie kieszenie z otworami skośnymi zamykanymi na zam</w:t>
      </w:r>
      <w:r>
        <w:rPr>
          <w:rFonts w:ascii="Tahoma" w:hAnsi="Tahoma"/>
        </w:rPr>
        <w:t>ek błyskawiczny w kierunku dołu</w:t>
      </w:r>
    </w:p>
    <w:p w:rsidR="00DC5A18" w:rsidRPr="004F013C" w:rsidRDefault="00DC5A18" w:rsidP="00B72102">
      <w:pPr>
        <w:widowControl/>
        <w:numPr>
          <w:ilvl w:val="0"/>
          <w:numId w:val="3"/>
        </w:numPr>
        <w:suppressAutoHyphens w:val="0"/>
        <w:spacing w:after="0" w:line="240" w:lineRule="auto"/>
        <w:jc w:val="both"/>
        <w:rPr>
          <w:rFonts w:ascii="Tahoma" w:hAnsi="Tahoma"/>
        </w:rPr>
      </w:pPr>
      <w:r w:rsidRPr="004F013C">
        <w:rPr>
          <w:rFonts w:ascii="Tahoma" w:hAnsi="Tahoma"/>
        </w:rPr>
        <w:t>w górnej części lewego rękawa znajduje się naszywana kieszeń z</w:t>
      </w:r>
      <w:r>
        <w:rPr>
          <w:rFonts w:ascii="Tahoma" w:hAnsi="Tahoma"/>
        </w:rPr>
        <w:t>apinana na zamek błyskawiczny, d</w:t>
      </w:r>
      <w:r w:rsidRPr="004F013C">
        <w:rPr>
          <w:rFonts w:ascii="Tahoma" w:hAnsi="Tahoma"/>
        </w:rPr>
        <w:t>odatkowo na kieszeni naszyta kieszeń z dwiema przegródkami na przybory do</w:t>
      </w:r>
      <w:r>
        <w:rPr>
          <w:rFonts w:ascii="Tahoma" w:hAnsi="Tahoma"/>
        </w:rPr>
        <w:t xml:space="preserve"> pisania zapinana patką na rzep</w:t>
      </w:r>
    </w:p>
    <w:p w:rsidR="00DC5A18" w:rsidRPr="004F013C" w:rsidRDefault="00DC5A18" w:rsidP="00B72102">
      <w:pPr>
        <w:widowControl/>
        <w:numPr>
          <w:ilvl w:val="0"/>
          <w:numId w:val="3"/>
        </w:numPr>
        <w:suppressAutoHyphens w:val="0"/>
        <w:spacing w:after="0" w:line="240" w:lineRule="auto"/>
        <w:jc w:val="both"/>
        <w:rPr>
          <w:rFonts w:ascii="Tahoma" w:hAnsi="Tahoma"/>
        </w:rPr>
      </w:pPr>
      <w:r w:rsidRPr="004F013C">
        <w:rPr>
          <w:rFonts w:ascii="Tahoma" w:hAnsi="Tahoma"/>
        </w:rPr>
        <w:t>poniżej linii pasa, na bokach w przodzie wpuszczane kieszenie, umieszczone skośnie,</w:t>
      </w:r>
      <w:r>
        <w:rPr>
          <w:rFonts w:ascii="Tahoma" w:hAnsi="Tahoma"/>
        </w:rPr>
        <w:t xml:space="preserve"> zapinane na zamek błyskawiczny</w:t>
      </w:r>
    </w:p>
    <w:p w:rsidR="00DC5A18" w:rsidRPr="004F013C" w:rsidRDefault="00DC5A18" w:rsidP="00B72102">
      <w:pPr>
        <w:widowControl/>
        <w:numPr>
          <w:ilvl w:val="0"/>
          <w:numId w:val="3"/>
        </w:numPr>
        <w:suppressAutoHyphens w:val="0"/>
        <w:spacing w:after="0" w:line="240" w:lineRule="auto"/>
        <w:jc w:val="both"/>
        <w:rPr>
          <w:rFonts w:ascii="Tahoma" w:hAnsi="Tahoma"/>
        </w:rPr>
      </w:pPr>
      <w:r w:rsidRPr="004F013C">
        <w:rPr>
          <w:rFonts w:ascii="Tahoma" w:hAnsi="Tahoma"/>
        </w:rPr>
        <w:t>powyżej linii kolana na nogawkach naszyte kieszenie boksowe, zapinane górą na zamek błyskawiczny, pr</w:t>
      </w:r>
      <w:r>
        <w:rPr>
          <w:rFonts w:ascii="Tahoma" w:hAnsi="Tahoma"/>
        </w:rPr>
        <w:t>zykryte patką zapinaną na rzepy</w:t>
      </w:r>
    </w:p>
    <w:p w:rsidR="00DC5A18" w:rsidRPr="004F013C" w:rsidRDefault="00DC5A18" w:rsidP="00B72102">
      <w:pPr>
        <w:widowControl/>
        <w:numPr>
          <w:ilvl w:val="0"/>
          <w:numId w:val="3"/>
        </w:numPr>
        <w:suppressAutoHyphens w:val="0"/>
        <w:spacing w:after="0" w:line="240" w:lineRule="auto"/>
        <w:jc w:val="both"/>
        <w:rPr>
          <w:rFonts w:ascii="Tahoma" w:hAnsi="Tahoma"/>
        </w:rPr>
      </w:pPr>
      <w:r w:rsidRPr="004F013C">
        <w:rPr>
          <w:rFonts w:ascii="Tahoma" w:hAnsi="Tahoma"/>
        </w:rPr>
        <w:lastRenderedPageBreak/>
        <w:t>na szwach bocznych, u dołu nogawek naszyte kieszenie jednostronnie  boksowe zapinane na zamek błyskawiczny, z dodatkowymi wew</w:t>
      </w:r>
      <w:r>
        <w:rPr>
          <w:rFonts w:ascii="Tahoma" w:hAnsi="Tahoma"/>
        </w:rPr>
        <w:t>nętrznymi kieszeniami pionowymi</w:t>
      </w:r>
    </w:p>
    <w:p w:rsidR="00DC5A18" w:rsidRPr="004F013C" w:rsidRDefault="00DC5A18" w:rsidP="00B72102">
      <w:pPr>
        <w:widowControl/>
        <w:numPr>
          <w:ilvl w:val="0"/>
          <w:numId w:val="3"/>
        </w:numPr>
        <w:suppressAutoHyphens w:val="0"/>
        <w:spacing w:after="0" w:line="240" w:lineRule="auto"/>
        <w:ind w:left="709"/>
        <w:jc w:val="both"/>
        <w:rPr>
          <w:rFonts w:ascii="Tahoma" w:hAnsi="Tahoma"/>
        </w:rPr>
      </w:pPr>
      <w:r w:rsidRPr="004F013C">
        <w:rPr>
          <w:rFonts w:ascii="Tahoma" w:hAnsi="Tahoma"/>
        </w:rPr>
        <w:t>we wszystkich kieszeniach, w krawędzie wypustek wszyty sznurek odzieżowy zabezpieczający dostawanie się tkani</w:t>
      </w:r>
      <w:r>
        <w:rPr>
          <w:rFonts w:ascii="Tahoma" w:hAnsi="Tahoma"/>
        </w:rPr>
        <w:t>ny w suwak zamka błyskawicznego</w:t>
      </w:r>
    </w:p>
    <w:p w:rsidR="00DC5A18" w:rsidRPr="004F013C" w:rsidRDefault="00DC5A18" w:rsidP="00B72102">
      <w:pPr>
        <w:pStyle w:val="Akapitzlist"/>
        <w:widowControl/>
        <w:numPr>
          <w:ilvl w:val="0"/>
          <w:numId w:val="1"/>
        </w:numPr>
        <w:suppressAutoHyphens w:val="0"/>
        <w:spacing w:after="0" w:line="240" w:lineRule="auto"/>
        <w:contextualSpacing w:val="0"/>
        <w:jc w:val="both"/>
        <w:rPr>
          <w:rFonts w:ascii="Tahoma" w:hAnsi="Tahoma"/>
        </w:rPr>
      </w:pPr>
      <w:r w:rsidRPr="004F013C">
        <w:rPr>
          <w:rFonts w:ascii="Tahoma" w:hAnsi="Tahoma"/>
        </w:rPr>
        <w:t>regulowane, gumowe szelki z możliwością wypięcia, umożliwiające dopa</w:t>
      </w:r>
      <w:r>
        <w:rPr>
          <w:rFonts w:ascii="Tahoma" w:hAnsi="Tahoma"/>
        </w:rPr>
        <w:t>sowanie kombinezonu do sylwetki</w:t>
      </w:r>
    </w:p>
    <w:p w:rsidR="00DC5A18" w:rsidRPr="004F013C" w:rsidRDefault="00DC5A18" w:rsidP="00B72102">
      <w:pPr>
        <w:pStyle w:val="Akapitzlist"/>
        <w:widowControl/>
        <w:numPr>
          <w:ilvl w:val="0"/>
          <w:numId w:val="1"/>
        </w:numPr>
        <w:suppressAutoHyphens w:val="0"/>
        <w:spacing w:after="0" w:line="240" w:lineRule="auto"/>
        <w:contextualSpacing w:val="0"/>
        <w:jc w:val="both"/>
        <w:rPr>
          <w:rFonts w:ascii="Tahoma" w:hAnsi="Tahoma"/>
        </w:rPr>
      </w:pPr>
      <w:r w:rsidRPr="004F013C">
        <w:rPr>
          <w:rFonts w:ascii="Tahoma" w:hAnsi="Tahoma"/>
        </w:rPr>
        <w:t>guma na linii pasa, znajdująca się w wewnętrznym tunelu umożliwiająca regulację o</w:t>
      </w:r>
      <w:r>
        <w:rPr>
          <w:rFonts w:ascii="Tahoma" w:hAnsi="Tahoma"/>
        </w:rPr>
        <w:t>bwodu pasa, za pomocą taśm samo</w:t>
      </w:r>
      <w:r w:rsidRPr="004F013C">
        <w:rPr>
          <w:rFonts w:ascii="Tahoma" w:hAnsi="Tahoma"/>
        </w:rPr>
        <w:t>czepnych: części haczykowej umieszczonej na taśmie elastycznej i części pętelko</w:t>
      </w:r>
      <w:r>
        <w:rPr>
          <w:rFonts w:ascii="Tahoma" w:hAnsi="Tahoma"/>
        </w:rPr>
        <w:t>wej naszytej od wewnątrz wyrobu</w:t>
      </w:r>
    </w:p>
    <w:p w:rsidR="00DC5A18" w:rsidRPr="004F013C" w:rsidRDefault="00DC5A18" w:rsidP="00B72102">
      <w:pPr>
        <w:pStyle w:val="Akapitzlist"/>
        <w:widowControl/>
        <w:numPr>
          <w:ilvl w:val="0"/>
          <w:numId w:val="1"/>
        </w:numPr>
        <w:suppressAutoHyphens w:val="0"/>
        <w:spacing w:after="0" w:line="240" w:lineRule="auto"/>
        <w:contextualSpacing w:val="0"/>
        <w:jc w:val="both"/>
        <w:rPr>
          <w:rFonts w:ascii="Tahoma" w:hAnsi="Tahoma"/>
        </w:rPr>
      </w:pPr>
      <w:r w:rsidRPr="004F013C">
        <w:rPr>
          <w:rFonts w:ascii="Tahoma" w:hAnsi="Tahoma"/>
        </w:rPr>
        <w:t>kombinezon posiada miejsce po lewej i prawej stronie klatki piersiowej (rzep miękki) na przyczepienie imiennika/funkcji wyszyty</w:t>
      </w:r>
      <w:r>
        <w:rPr>
          <w:rFonts w:ascii="Tahoma" w:hAnsi="Tahoma"/>
        </w:rPr>
        <w:t>ch na rzepie twardym-haczykowym</w:t>
      </w:r>
    </w:p>
    <w:p w:rsidR="00DC5A18" w:rsidRPr="004F013C" w:rsidRDefault="00DC5A18" w:rsidP="00B72102">
      <w:pPr>
        <w:pStyle w:val="Akapitzlist"/>
        <w:widowControl/>
        <w:numPr>
          <w:ilvl w:val="0"/>
          <w:numId w:val="1"/>
        </w:numPr>
        <w:suppressAutoHyphens w:val="0"/>
        <w:spacing w:after="0" w:line="240" w:lineRule="auto"/>
        <w:contextualSpacing w:val="0"/>
        <w:jc w:val="both"/>
        <w:rPr>
          <w:rFonts w:ascii="Tahoma" w:hAnsi="Tahoma"/>
        </w:rPr>
      </w:pPr>
      <w:r w:rsidRPr="004F013C">
        <w:rPr>
          <w:rFonts w:ascii="Tahoma" w:hAnsi="Tahoma"/>
        </w:rPr>
        <w:t>na prawym i lewym rękawie naszyte odcinki taśmy samoczepnej do przypięcia oznaczeń,</w:t>
      </w:r>
    </w:p>
    <w:p w:rsidR="00DC5A18" w:rsidRPr="004F013C" w:rsidRDefault="00DC5A18" w:rsidP="00B72102">
      <w:pPr>
        <w:pStyle w:val="Akapitzlist"/>
        <w:widowControl/>
        <w:numPr>
          <w:ilvl w:val="0"/>
          <w:numId w:val="1"/>
        </w:numPr>
        <w:suppressAutoHyphens w:val="0"/>
        <w:spacing w:after="0" w:line="240" w:lineRule="auto"/>
        <w:contextualSpacing w:val="0"/>
        <w:jc w:val="both"/>
        <w:rPr>
          <w:rFonts w:ascii="Tahoma" w:hAnsi="Tahoma"/>
        </w:rPr>
      </w:pPr>
      <w:r w:rsidRPr="004F013C">
        <w:rPr>
          <w:rFonts w:ascii="Tahoma" w:hAnsi="Tahoma"/>
        </w:rPr>
        <w:t xml:space="preserve">kombinezon jest dostarczany z wykonanym imiennikiem (Imię i Nazwisko), wyhaftowanym na tkaninie podstawowej i połączonym trwale z rzepem twardym-haczykowym </w:t>
      </w:r>
      <w:r>
        <w:rPr>
          <w:rFonts w:ascii="Tahoma" w:hAnsi="Tahoma"/>
        </w:rPr>
        <w:t>do umieszczenia na kombinezonie</w:t>
      </w:r>
    </w:p>
    <w:p w:rsidR="00DC5A18" w:rsidRPr="004F013C" w:rsidRDefault="00DC5A18" w:rsidP="00B72102">
      <w:pPr>
        <w:pStyle w:val="Akapitzlist"/>
        <w:widowControl/>
        <w:numPr>
          <w:ilvl w:val="0"/>
          <w:numId w:val="1"/>
        </w:numPr>
        <w:suppressAutoHyphens w:val="0"/>
        <w:spacing w:after="0" w:line="240" w:lineRule="auto"/>
        <w:contextualSpacing w:val="0"/>
        <w:jc w:val="both"/>
        <w:rPr>
          <w:rFonts w:ascii="Tahoma" w:hAnsi="Tahoma"/>
        </w:rPr>
      </w:pPr>
      <w:r w:rsidRPr="004F013C">
        <w:rPr>
          <w:rFonts w:ascii="Tahoma" w:hAnsi="Tahoma"/>
        </w:rPr>
        <w:t>tył pleców</w:t>
      </w:r>
      <w:r>
        <w:rPr>
          <w:rFonts w:ascii="Tahoma" w:hAnsi="Tahoma"/>
        </w:rPr>
        <w:t xml:space="preserve"> z mieszkami na wysokości pach</w:t>
      </w:r>
    </w:p>
    <w:p w:rsidR="00DC5A18" w:rsidRPr="00DC5A18" w:rsidRDefault="00DC5A18" w:rsidP="00B72102">
      <w:pPr>
        <w:pStyle w:val="Akapitzlist"/>
        <w:widowControl/>
        <w:numPr>
          <w:ilvl w:val="0"/>
          <w:numId w:val="1"/>
        </w:numPr>
        <w:suppressAutoHyphens w:val="0"/>
        <w:spacing w:line="240" w:lineRule="auto"/>
        <w:contextualSpacing w:val="0"/>
        <w:jc w:val="both"/>
        <w:rPr>
          <w:rFonts w:ascii="Tahoma" w:hAnsi="Tahoma"/>
        </w:rPr>
      </w:pPr>
      <w:r w:rsidRPr="004F013C">
        <w:rPr>
          <w:rFonts w:ascii="Tahoma" w:hAnsi="Tahoma"/>
        </w:rPr>
        <w:t>wszywka firmowa (zawierająca nazwę wykonawcy/dostawcy), z oznaczeniem nazwy użytkownika, wielkości oraz sposobu konserwacji wyrobu umieszczona wewnątrz kombinezonu na szwie bocznym lewej kieszeni piersiowej</w:t>
      </w:r>
    </w:p>
    <w:p w:rsidR="00DC5A18" w:rsidRPr="00F14AF7" w:rsidRDefault="00DC5A18" w:rsidP="00B72102">
      <w:pPr>
        <w:pStyle w:val="Akapitzlist"/>
        <w:widowControl/>
        <w:numPr>
          <w:ilvl w:val="0"/>
          <w:numId w:val="4"/>
        </w:numPr>
        <w:suppressAutoHyphens w:val="0"/>
        <w:spacing w:after="0" w:line="240" w:lineRule="auto"/>
        <w:contextualSpacing w:val="0"/>
        <w:jc w:val="both"/>
        <w:rPr>
          <w:rFonts w:ascii="Tahoma" w:hAnsi="Tahoma"/>
          <w:b/>
        </w:rPr>
      </w:pPr>
      <w:r w:rsidRPr="004F013C">
        <w:rPr>
          <w:rFonts w:ascii="Tahoma" w:hAnsi="Tahoma"/>
          <w:b/>
        </w:rPr>
        <w:t>Podpinka do kombinezonu pilota</w:t>
      </w:r>
      <w:r>
        <w:rPr>
          <w:rFonts w:ascii="Tahoma" w:hAnsi="Tahoma"/>
          <w:b/>
        </w:rPr>
        <w:t xml:space="preserve"> </w:t>
      </w:r>
      <w:r w:rsidRPr="004F013C">
        <w:rPr>
          <w:rFonts w:ascii="Tahoma" w:hAnsi="Tahoma"/>
        </w:rPr>
        <w:t>powinna być wykonana z lekkiej tkaniny, zapewniającej doskonałą oddychalność, pozwalając na sprawne odprowadzenie wilgoci podczas aktywności fizycznej. Zewnętrzna warstwa materiału powinna być pokryta impregnatem DWR, który zapewni właściwości hydrofobowe, co pozwoli uniknąć przemoczenia. Zastosowana ocieplina powinna być kompresyjna, oddychająca,  wytrzymała i nie tracić swych właściwości również podczas kontaktu z wilgocią. Kurtka powinna posiadać krój dopasowany do sylwetki, który nie będzie krępował ruchów, regulacja w dolnym brzegu kurtki oraz dopasowany kaptur, nie ograniczający pola widzenia. Kurtka powinna być wyposażona w 4 kieszenie zewnętrzne, dwie boczne i dwie piersiowe (bez możliwości wyciagnięcia ich) oraz 3 kieszenie siatkowane, wewnętrzne, gdzie tylna umieszczona na plecach będzie pełnić rolę worka kompresyjnego.</w:t>
      </w:r>
    </w:p>
    <w:p w:rsidR="00DC5A18" w:rsidRPr="00F14AF7" w:rsidRDefault="00DC5A18" w:rsidP="00DC5A18">
      <w:pPr>
        <w:spacing w:before="240" w:after="0" w:line="240" w:lineRule="auto"/>
        <w:ind w:left="363"/>
        <w:jc w:val="both"/>
        <w:rPr>
          <w:rFonts w:ascii="Tahoma" w:hAnsi="Tahoma"/>
        </w:rPr>
      </w:pPr>
      <w:r w:rsidRPr="00F14AF7">
        <w:rPr>
          <w:rFonts w:ascii="Tahoma" w:hAnsi="Tahoma"/>
        </w:rPr>
        <w:t>Konstrukcja podpinki do kombinezonu oraz właściwości techniczne</w:t>
      </w:r>
      <w:r>
        <w:rPr>
          <w:rFonts w:ascii="Tahoma" w:hAnsi="Tahoma"/>
        </w:rPr>
        <w:t>:</w:t>
      </w:r>
    </w:p>
    <w:p w:rsidR="00DC5A18" w:rsidRDefault="00DC5A18" w:rsidP="00B72102">
      <w:pPr>
        <w:pStyle w:val="Akapitzlist"/>
        <w:widowControl/>
        <w:numPr>
          <w:ilvl w:val="0"/>
          <w:numId w:val="5"/>
        </w:numPr>
        <w:suppressAutoHyphens w:val="0"/>
        <w:spacing w:after="160" w:line="240" w:lineRule="auto"/>
        <w:ind w:left="723"/>
        <w:jc w:val="both"/>
        <w:rPr>
          <w:rFonts w:ascii="Tahoma" w:hAnsi="Tahoma"/>
        </w:rPr>
      </w:pPr>
      <w:r w:rsidRPr="004F013C">
        <w:rPr>
          <w:rFonts w:ascii="Tahoma" w:hAnsi="Tahoma"/>
        </w:rPr>
        <w:t>lekki i</w:t>
      </w:r>
      <w:r>
        <w:rPr>
          <w:rFonts w:ascii="Tahoma" w:hAnsi="Tahoma"/>
        </w:rPr>
        <w:t xml:space="preserve"> wytrzymały materiał zewnętrzny</w:t>
      </w:r>
    </w:p>
    <w:p w:rsidR="00DC5A18" w:rsidRDefault="00DC5A18" w:rsidP="00B72102">
      <w:pPr>
        <w:pStyle w:val="Akapitzlist"/>
        <w:widowControl/>
        <w:numPr>
          <w:ilvl w:val="0"/>
          <w:numId w:val="5"/>
        </w:numPr>
        <w:suppressAutoHyphens w:val="0"/>
        <w:spacing w:after="0" w:line="240" w:lineRule="auto"/>
        <w:ind w:left="723"/>
        <w:jc w:val="both"/>
        <w:rPr>
          <w:rFonts w:ascii="Tahoma" w:hAnsi="Tahoma"/>
        </w:rPr>
      </w:pPr>
      <w:r>
        <w:rPr>
          <w:rFonts w:ascii="Tahoma" w:hAnsi="Tahoma"/>
        </w:rPr>
        <w:t>dobra ochrona przed wiatrem</w:t>
      </w:r>
    </w:p>
    <w:p w:rsidR="00DC5A18" w:rsidRDefault="00DC5A18" w:rsidP="00B72102">
      <w:pPr>
        <w:pStyle w:val="Akapitzlist"/>
        <w:widowControl/>
        <w:numPr>
          <w:ilvl w:val="0"/>
          <w:numId w:val="5"/>
        </w:numPr>
        <w:suppressAutoHyphens w:val="0"/>
        <w:spacing w:after="160" w:line="240" w:lineRule="auto"/>
        <w:ind w:left="723"/>
        <w:jc w:val="both"/>
        <w:rPr>
          <w:rFonts w:ascii="Tahoma" w:hAnsi="Tahoma"/>
        </w:rPr>
      </w:pPr>
      <w:r w:rsidRPr="007F1BFA">
        <w:rPr>
          <w:rFonts w:ascii="Tahoma" w:hAnsi="Tahoma"/>
        </w:rPr>
        <w:t>dobre właściwości szybk</w:t>
      </w:r>
      <w:r>
        <w:rPr>
          <w:rFonts w:ascii="Tahoma" w:hAnsi="Tahoma"/>
        </w:rPr>
        <w:t>oschnące materiału zewnętrznego</w:t>
      </w:r>
    </w:p>
    <w:p w:rsidR="00DC5A18" w:rsidRDefault="00DC5A18" w:rsidP="00B72102">
      <w:pPr>
        <w:pStyle w:val="Akapitzlist"/>
        <w:widowControl/>
        <w:numPr>
          <w:ilvl w:val="0"/>
          <w:numId w:val="5"/>
        </w:numPr>
        <w:suppressAutoHyphens w:val="0"/>
        <w:spacing w:after="160" w:line="240" w:lineRule="auto"/>
        <w:ind w:left="723"/>
        <w:jc w:val="both"/>
        <w:rPr>
          <w:rFonts w:ascii="Tahoma" w:hAnsi="Tahoma"/>
        </w:rPr>
      </w:pPr>
      <w:r w:rsidRPr="007F1BFA">
        <w:rPr>
          <w:rFonts w:ascii="Tahoma" w:hAnsi="Tahoma"/>
        </w:rPr>
        <w:t xml:space="preserve">wykończenie DWR sprawia, że całość wolniej namaka i wydajniej </w:t>
      </w:r>
      <w:r>
        <w:rPr>
          <w:rFonts w:ascii="Tahoma" w:hAnsi="Tahoma"/>
        </w:rPr>
        <w:t>oddaje wilgoć</w:t>
      </w:r>
    </w:p>
    <w:p w:rsidR="00DC5A18" w:rsidRDefault="00DC5A18" w:rsidP="00B72102">
      <w:pPr>
        <w:pStyle w:val="Akapitzlist"/>
        <w:widowControl/>
        <w:numPr>
          <w:ilvl w:val="0"/>
          <w:numId w:val="5"/>
        </w:numPr>
        <w:suppressAutoHyphens w:val="0"/>
        <w:spacing w:after="160" w:line="240" w:lineRule="auto"/>
        <w:ind w:left="723"/>
        <w:jc w:val="both"/>
        <w:rPr>
          <w:rFonts w:ascii="Tahoma" w:hAnsi="Tahoma"/>
        </w:rPr>
      </w:pPr>
      <w:r w:rsidRPr="007F1BFA">
        <w:rPr>
          <w:rFonts w:ascii="Tahoma" w:hAnsi="Tahoma"/>
        </w:rPr>
        <w:t>bardzo dobre pa</w:t>
      </w:r>
      <w:r>
        <w:rPr>
          <w:rFonts w:ascii="Tahoma" w:hAnsi="Tahoma"/>
        </w:rPr>
        <w:t>rametry oddychalności ociepliny</w:t>
      </w:r>
    </w:p>
    <w:p w:rsidR="00DC5A18" w:rsidRDefault="00DC5A18" w:rsidP="00B72102">
      <w:pPr>
        <w:pStyle w:val="Akapitzlist"/>
        <w:widowControl/>
        <w:numPr>
          <w:ilvl w:val="0"/>
          <w:numId w:val="5"/>
        </w:numPr>
        <w:suppressAutoHyphens w:val="0"/>
        <w:spacing w:after="160" w:line="240" w:lineRule="auto"/>
        <w:ind w:left="723"/>
        <w:jc w:val="both"/>
        <w:rPr>
          <w:rFonts w:ascii="Tahoma" w:hAnsi="Tahoma"/>
        </w:rPr>
      </w:pPr>
      <w:r w:rsidRPr="007F1BFA">
        <w:rPr>
          <w:rFonts w:ascii="Tahoma" w:hAnsi="Tahoma"/>
        </w:rPr>
        <w:t>wysoka kompresyjność poz</w:t>
      </w:r>
      <w:r>
        <w:rPr>
          <w:rFonts w:ascii="Tahoma" w:hAnsi="Tahoma"/>
        </w:rPr>
        <w:t>wala na łatwe spakowanie kurtki</w:t>
      </w:r>
    </w:p>
    <w:p w:rsidR="00DC5A18" w:rsidRDefault="00DC5A18" w:rsidP="00B72102">
      <w:pPr>
        <w:pStyle w:val="Akapitzlist"/>
        <w:widowControl/>
        <w:numPr>
          <w:ilvl w:val="0"/>
          <w:numId w:val="5"/>
        </w:numPr>
        <w:suppressAutoHyphens w:val="0"/>
        <w:spacing w:after="160" w:line="240" w:lineRule="auto"/>
        <w:ind w:left="723"/>
        <w:jc w:val="both"/>
        <w:rPr>
          <w:rFonts w:ascii="Tahoma" w:hAnsi="Tahoma"/>
        </w:rPr>
      </w:pPr>
      <w:r w:rsidRPr="007F1BFA">
        <w:rPr>
          <w:rFonts w:ascii="Tahoma" w:hAnsi="Tahoma"/>
        </w:rPr>
        <w:t>dopasowany do sylwetki kró</w:t>
      </w:r>
      <w:r>
        <w:rPr>
          <w:rFonts w:ascii="Tahoma" w:hAnsi="Tahoma"/>
        </w:rPr>
        <w:t>j, minimalizujący utratę ciepła</w:t>
      </w:r>
    </w:p>
    <w:p w:rsidR="00DC5A18" w:rsidRDefault="00DC5A18" w:rsidP="00B72102">
      <w:pPr>
        <w:pStyle w:val="Akapitzlist"/>
        <w:widowControl/>
        <w:numPr>
          <w:ilvl w:val="0"/>
          <w:numId w:val="5"/>
        </w:numPr>
        <w:suppressAutoHyphens w:val="0"/>
        <w:spacing w:after="160" w:line="240" w:lineRule="auto"/>
        <w:ind w:left="723"/>
        <w:jc w:val="both"/>
        <w:rPr>
          <w:rFonts w:ascii="Tahoma" w:hAnsi="Tahoma"/>
        </w:rPr>
      </w:pPr>
      <w:r w:rsidRPr="007F1BFA">
        <w:rPr>
          <w:rFonts w:ascii="Tahoma" w:hAnsi="Tahoma"/>
        </w:rPr>
        <w:t xml:space="preserve">dopasowany kaptur </w:t>
      </w:r>
      <w:r>
        <w:rPr>
          <w:rFonts w:ascii="Tahoma" w:hAnsi="Tahoma"/>
        </w:rPr>
        <w:t>nie ograniczający pola widzenia</w:t>
      </w:r>
    </w:p>
    <w:p w:rsidR="00DC5A18" w:rsidRDefault="00DC5A18" w:rsidP="00B72102">
      <w:pPr>
        <w:pStyle w:val="Akapitzlist"/>
        <w:widowControl/>
        <w:numPr>
          <w:ilvl w:val="0"/>
          <w:numId w:val="5"/>
        </w:numPr>
        <w:suppressAutoHyphens w:val="0"/>
        <w:spacing w:after="160" w:line="240" w:lineRule="auto"/>
        <w:ind w:left="723"/>
        <w:jc w:val="both"/>
        <w:rPr>
          <w:rFonts w:ascii="Tahoma" w:hAnsi="Tahoma"/>
        </w:rPr>
      </w:pPr>
      <w:r w:rsidRPr="007F1BFA">
        <w:rPr>
          <w:rFonts w:ascii="Tahoma" w:hAnsi="Tahoma"/>
        </w:rPr>
        <w:t>anatomicznie zaprojektowany krój rękawa, z zakończeniem</w:t>
      </w:r>
      <w:r>
        <w:rPr>
          <w:rFonts w:ascii="Tahoma" w:hAnsi="Tahoma"/>
        </w:rPr>
        <w:t xml:space="preserve"> nie ograniczającym ruchów ręki</w:t>
      </w:r>
    </w:p>
    <w:p w:rsidR="00DC5A18" w:rsidRDefault="00DC5A18" w:rsidP="00B72102">
      <w:pPr>
        <w:pStyle w:val="Akapitzlist"/>
        <w:widowControl/>
        <w:numPr>
          <w:ilvl w:val="0"/>
          <w:numId w:val="5"/>
        </w:numPr>
        <w:suppressAutoHyphens w:val="0"/>
        <w:spacing w:after="160" w:line="240" w:lineRule="auto"/>
        <w:ind w:left="723"/>
        <w:jc w:val="both"/>
        <w:rPr>
          <w:rFonts w:ascii="Tahoma" w:hAnsi="Tahoma"/>
        </w:rPr>
      </w:pPr>
      <w:r w:rsidRPr="007F1BFA">
        <w:rPr>
          <w:rFonts w:ascii="Tahoma" w:hAnsi="Tahoma"/>
        </w:rPr>
        <w:t>konstrukcja komór z ociepliną, ograniczających jej migrację, chroniąc przed pows</w:t>
      </w:r>
      <w:r>
        <w:rPr>
          <w:rFonts w:ascii="Tahoma" w:hAnsi="Tahoma"/>
        </w:rPr>
        <w:t>tawaniem miejscowych wychłodzeń</w:t>
      </w:r>
    </w:p>
    <w:p w:rsidR="00DC5A18" w:rsidRDefault="00DC5A18" w:rsidP="00B72102">
      <w:pPr>
        <w:pStyle w:val="Akapitzlist"/>
        <w:widowControl/>
        <w:numPr>
          <w:ilvl w:val="0"/>
          <w:numId w:val="5"/>
        </w:numPr>
        <w:suppressAutoHyphens w:val="0"/>
        <w:spacing w:after="160" w:line="240" w:lineRule="auto"/>
        <w:ind w:left="723"/>
        <w:jc w:val="both"/>
        <w:rPr>
          <w:rFonts w:ascii="Tahoma" w:hAnsi="Tahoma"/>
        </w:rPr>
      </w:pPr>
      <w:r w:rsidRPr="007F1BFA">
        <w:rPr>
          <w:rFonts w:ascii="Tahoma" w:hAnsi="Tahoma"/>
        </w:rPr>
        <w:t>ochraniacz podbródk</w:t>
      </w:r>
      <w:r>
        <w:rPr>
          <w:rFonts w:ascii="Tahoma" w:hAnsi="Tahoma"/>
        </w:rPr>
        <w:t>a na końcu zamka błyskawicznego</w:t>
      </w:r>
    </w:p>
    <w:p w:rsidR="00DC5A18" w:rsidRDefault="00DC5A18" w:rsidP="00B72102">
      <w:pPr>
        <w:pStyle w:val="Akapitzlist"/>
        <w:widowControl/>
        <w:numPr>
          <w:ilvl w:val="0"/>
          <w:numId w:val="5"/>
        </w:numPr>
        <w:suppressAutoHyphens w:val="0"/>
        <w:spacing w:after="160" w:line="240" w:lineRule="auto"/>
        <w:ind w:left="720" w:hanging="357"/>
        <w:jc w:val="both"/>
        <w:rPr>
          <w:rFonts w:ascii="Tahoma" w:hAnsi="Tahoma"/>
        </w:rPr>
      </w:pPr>
      <w:r w:rsidRPr="007F1BFA">
        <w:rPr>
          <w:rFonts w:ascii="Tahoma" w:hAnsi="Tahoma"/>
        </w:rPr>
        <w:t>dwie boczne kie</w:t>
      </w:r>
      <w:r>
        <w:rPr>
          <w:rFonts w:ascii="Tahoma" w:hAnsi="Tahoma"/>
        </w:rPr>
        <w:t>szenie z zamkami błyskawicznymi</w:t>
      </w:r>
    </w:p>
    <w:p w:rsidR="00DC5A18" w:rsidRDefault="00DC5A18" w:rsidP="00B72102">
      <w:pPr>
        <w:pStyle w:val="Akapitzlist"/>
        <w:widowControl/>
        <w:numPr>
          <w:ilvl w:val="0"/>
          <w:numId w:val="5"/>
        </w:numPr>
        <w:suppressAutoHyphens w:val="0"/>
        <w:spacing w:after="160" w:line="240" w:lineRule="auto"/>
        <w:ind w:left="723"/>
        <w:jc w:val="both"/>
        <w:rPr>
          <w:rFonts w:ascii="Tahoma" w:hAnsi="Tahoma"/>
        </w:rPr>
      </w:pPr>
      <w:r w:rsidRPr="007F1BFA">
        <w:rPr>
          <w:rFonts w:ascii="Tahoma" w:hAnsi="Tahoma"/>
        </w:rPr>
        <w:t>dwie kieszenie piersiowe, zapinane na zamek błyskawiczny (YKK) na odwróconej taśm</w:t>
      </w:r>
      <w:r>
        <w:rPr>
          <w:rFonts w:ascii="Tahoma" w:hAnsi="Tahoma"/>
        </w:rPr>
        <w:t>ie, dodatkowo zawierającej reflex</w:t>
      </w:r>
    </w:p>
    <w:p w:rsidR="00DC5A18" w:rsidRPr="006508B8" w:rsidRDefault="00DC5A18" w:rsidP="00B72102">
      <w:pPr>
        <w:pStyle w:val="Akapitzlist"/>
        <w:widowControl/>
        <w:numPr>
          <w:ilvl w:val="0"/>
          <w:numId w:val="5"/>
        </w:numPr>
        <w:suppressAutoHyphens w:val="0"/>
        <w:spacing w:after="160" w:line="240" w:lineRule="auto"/>
        <w:ind w:left="723"/>
        <w:jc w:val="both"/>
        <w:rPr>
          <w:rFonts w:ascii="Tahoma" w:hAnsi="Tahoma"/>
        </w:rPr>
      </w:pPr>
      <w:r w:rsidRPr="007F1BFA">
        <w:rPr>
          <w:rFonts w:ascii="Tahoma" w:hAnsi="Tahoma"/>
        </w:rPr>
        <w:t>kieszeń z tyłu kurtki pe</w:t>
      </w:r>
      <w:r>
        <w:rPr>
          <w:rFonts w:ascii="Tahoma" w:hAnsi="Tahoma"/>
        </w:rPr>
        <w:t>łniąca rolę worka kompresyjnego</w:t>
      </w:r>
    </w:p>
    <w:p w:rsidR="00DC5A18" w:rsidRPr="007324CC" w:rsidRDefault="00DC5A18" w:rsidP="00DC5A18">
      <w:pPr>
        <w:spacing w:before="280" w:after="280"/>
        <w:jc w:val="both"/>
        <w:rPr>
          <w:rFonts w:ascii="Tahoma" w:hAnsi="Tahoma"/>
          <w:b/>
        </w:rPr>
      </w:pPr>
      <w:r>
        <w:rPr>
          <w:rFonts w:ascii="Tahoma" w:hAnsi="Tahoma"/>
          <w:b/>
        </w:rPr>
        <w:br/>
      </w:r>
      <w:r>
        <w:rPr>
          <w:rFonts w:ascii="Tahoma" w:hAnsi="Tahoma"/>
          <w:b/>
        </w:rPr>
        <w:br/>
      </w:r>
      <w:r>
        <w:rPr>
          <w:rFonts w:ascii="Tahoma" w:hAnsi="Tahoma"/>
          <w:b/>
          <w:u w:val="single"/>
        </w:rPr>
        <w:br/>
      </w:r>
      <w:r w:rsidRPr="00DC5A18">
        <w:rPr>
          <w:rFonts w:ascii="Tahoma" w:hAnsi="Tahoma"/>
          <w:b/>
          <w:u w:val="single"/>
        </w:rPr>
        <w:lastRenderedPageBreak/>
        <w:t>CZĘŚĆ II – POZOSTAŁE PRZEDMIOTY UMUNDUROWANIA ORAZ SPRZĘT SPECJALISTYCZNY DLA PILOTÓW – WG OPISU</w:t>
      </w:r>
    </w:p>
    <w:tbl>
      <w:tblPr>
        <w:tblStyle w:val="Tabela-Siatka"/>
        <w:tblW w:w="10060" w:type="dxa"/>
        <w:tblLook w:val="04A0" w:firstRow="1" w:lastRow="0" w:firstColumn="1" w:lastColumn="0" w:noHBand="0" w:noVBand="1"/>
      </w:tblPr>
      <w:tblGrid>
        <w:gridCol w:w="1129"/>
        <w:gridCol w:w="6804"/>
        <w:gridCol w:w="1134"/>
        <w:gridCol w:w="993"/>
      </w:tblGrid>
      <w:tr w:rsidR="00DC5A18" w:rsidTr="00C15F79">
        <w:tc>
          <w:tcPr>
            <w:tcW w:w="1129" w:type="dxa"/>
            <w:vAlign w:val="center"/>
          </w:tcPr>
          <w:p w:rsidR="00DC5A18" w:rsidRPr="006E17B7" w:rsidRDefault="00DC5A18" w:rsidP="003D29B8">
            <w:pPr>
              <w:spacing w:before="60" w:after="60"/>
              <w:jc w:val="center"/>
              <w:rPr>
                <w:rFonts w:ascii="Tahoma" w:hAnsi="Tahoma"/>
                <w:b/>
                <w:sz w:val="22"/>
                <w:szCs w:val="22"/>
              </w:rPr>
            </w:pPr>
            <w:r w:rsidRPr="006E17B7">
              <w:rPr>
                <w:rFonts w:ascii="Tahoma" w:hAnsi="Tahoma"/>
                <w:b/>
                <w:sz w:val="22"/>
                <w:szCs w:val="22"/>
              </w:rPr>
              <w:t>L.p.</w:t>
            </w:r>
          </w:p>
        </w:tc>
        <w:tc>
          <w:tcPr>
            <w:tcW w:w="6804" w:type="dxa"/>
            <w:vAlign w:val="center"/>
          </w:tcPr>
          <w:p w:rsidR="00DC5A18" w:rsidRPr="006E17B7" w:rsidRDefault="00DC5A18" w:rsidP="003D29B8">
            <w:pPr>
              <w:spacing w:before="60" w:after="60"/>
              <w:jc w:val="center"/>
              <w:rPr>
                <w:rFonts w:ascii="Tahoma" w:hAnsi="Tahoma"/>
                <w:b/>
                <w:sz w:val="22"/>
                <w:szCs w:val="22"/>
              </w:rPr>
            </w:pPr>
            <w:r w:rsidRPr="006E17B7">
              <w:rPr>
                <w:rFonts w:ascii="Tahoma" w:hAnsi="Tahoma"/>
                <w:b/>
                <w:sz w:val="22"/>
                <w:szCs w:val="22"/>
              </w:rPr>
              <w:t xml:space="preserve">Nazwa </w:t>
            </w:r>
          </w:p>
        </w:tc>
        <w:tc>
          <w:tcPr>
            <w:tcW w:w="1134" w:type="dxa"/>
            <w:vAlign w:val="center"/>
          </w:tcPr>
          <w:p w:rsidR="00DC5A18" w:rsidRPr="006E17B7" w:rsidRDefault="00DC5A18" w:rsidP="003D29B8">
            <w:pPr>
              <w:spacing w:before="60" w:after="60"/>
              <w:jc w:val="center"/>
              <w:rPr>
                <w:rFonts w:ascii="Tahoma" w:hAnsi="Tahoma"/>
                <w:b/>
                <w:sz w:val="22"/>
                <w:szCs w:val="22"/>
              </w:rPr>
            </w:pPr>
            <w:r w:rsidRPr="006E17B7">
              <w:rPr>
                <w:rFonts w:ascii="Tahoma" w:hAnsi="Tahoma"/>
                <w:b/>
                <w:sz w:val="22"/>
                <w:szCs w:val="22"/>
              </w:rPr>
              <w:t>Ilość</w:t>
            </w:r>
          </w:p>
        </w:tc>
        <w:tc>
          <w:tcPr>
            <w:tcW w:w="993" w:type="dxa"/>
            <w:vAlign w:val="center"/>
          </w:tcPr>
          <w:p w:rsidR="00DC5A18" w:rsidRPr="006E17B7" w:rsidRDefault="00DC5A18" w:rsidP="003D29B8">
            <w:pPr>
              <w:spacing w:before="60" w:after="60"/>
              <w:jc w:val="center"/>
              <w:rPr>
                <w:rFonts w:ascii="Tahoma" w:hAnsi="Tahoma"/>
                <w:b/>
                <w:sz w:val="22"/>
                <w:szCs w:val="22"/>
              </w:rPr>
            </w:pPr>
            <w:r w:rsidRPr="006E17B7">
              <w:rPr>
                <w:rFonts w:ascii="Tahoma" w:hAnsi="Tahoma"/>
                <w:b/>
                <w:sz w:val="22"/>
                <w:szCs w:val="22"/>
              </w:rPr>
              <w:t>J.m.</w:t>
            </w:r>
          </w:p>
        </w:tc>
      </w:tr>
      <w:tr w:rsidR="00DC5A18" w:rsidTr="00C15F79">
        <w:tc>
          <w:tcPr>
            <w:tcW w:w="1129" w:type="dxa"/>
          </w:tcPr>
          <w:p w:rsidR="00DC5A18" w:rsidRPr="006879A8" w:rsidRDefault="00DC5A18" w:rsidP="003D29B8">
            <w:pPr>
              <w:spacing w:before="100" w:after="100"/>
              <w:jc w:val="center"/>
              <w:rPr>
                <w:rFonts w:ascii="Tahoma" w:hAnsi="Tahoma"/>
                <w:sz w:val="22"/>
                <w:szCs w:val="22"/>
              </w:rPr>
            </w:pPr>
            <w:r w:rsidRPr="006879A8">
              <w:rPr>
                <w:rFonts w:ascii="Tahoma" w:hAnsi="Tahoma"/>
                <w:sz w:val="22"/>
                <w:szCs w:val="22"/>
              </w:rPr>
              <w:t>1.</w:t>
            </w:r>
          </w:p>
        </w:tc>
        <w:tc>
          <w:tcPr>
            <w:tcW w:w="6804" w:type="dxa"/>
          </w:tcPr>
          <w:p w:rsidR="00DC5A18" w:rsidRPr="006E17B7" w:rsidRDefault="00DC5A18" w:rsidP="003D29B8">
            <w:pPr>
              <w:spacing w:before="100" w:after="100"/>
              <w:rPr>
                <w:rFonts w:ascii="Tahoma" w:hAnsi="Tahoma"/>
                <w:sz w:val="22"/>
                <w:szCs w:val="22"/>
              </w:rPr>
            </w:pPr>
            <w:r w:rsidRPr="006E17B7">
              <w:rPr>
                <w:rFonts w:ascii="Tahoma" w:hAnsi="Tahoma"/>
                <w:sz w:val="22"/>
                <w:szCs w:val="22"/>
              </w:rPr>
              <w:t xml:space="preserve">Kombinezon </w:t>
            </w:r>
            <w:r>
              <w:rPr>
                <w:rFonts w:ascii="Tahoma" w:hAnsi="Tahoma"/>
                <w:sz w:val="22"/>
                <w:szCs w:val="22"/>
              </w:rPr>
              <w:t>mechanika lotniczego</w:t>
            </w:r>
            <w:r w:rsidR="00C7331F">
              <w:rPr>
                <w:rFonts w:ascii="Tahoma" w:hAnsi="Tahoma"/>
                <w:sz w:val="22"/>
                <w:szCs w:val="22"/>
              </w:rPr>
              <w:t>, rozmiary L-XL</w:t>
            </w:r>
          </w:p>
        </w:tc>
        <w:tc>
          <w:tcPr>
            <w:tcW w:w="1134" w:type="dxa"/>
            <w:vAlign w:val="center"/>
          </w:tcPr>
          <w:p w:rsidR="00DC5A18" w:rsidRPr="006E17B7" w:rsidRDefault="00DC5A18" w:rsidP="003D29B8">
            <w:pPr>
              <w:spacing w:before="100" w:after="100"/>
              <w:jc w:val="center"/>
              <w:rPr>
                <w:rFonts w:ascii="Tahoma" w:hAnsi="Tahoma"/>
                <w:sz w:val="22"/>
                <w:szCs w:val="22"/>
              </w:rPr>
            </w:pPr>
            <w:r>
              <w:rPr>
                <w:rFonts w:ascii="Tahoma" w:hAnsi="Tahoma"/>
                <w:sz w:val="22"/>
                <w:szCs w:val="22"/>
              </w:rPr>
              <w:t>2</w:t>
            </w:r>
          </w:p>
        </w:tc>
        <w:tc>
          <w:tcPr>
            <w:tcW w:w="993" w:type="dxa"/>
            <w:vAlign w:val="center"/>
          </w:tcPr>
          <w:p w:rsidR="00DC5A18" w:rsidRPr="006E17B7" w:rsidRDefault="00DC5A18" w:rsidP="003D29B8">
            <w:pPr>
              <w:spacing w:before="100" w:after="100"/>
              <w:jc w:val="center"/>
              <w:rPr>
                <w:rFonts w:ascii="Tahoma" w:hAnsi="Tahoma"/>
                <w:sz w:val="22"/>
                <w:szCs w:val="22"/>
              </w:rPr>
            </w:pPr>
            <w:r w:rsidRPr="006E17B7">
              <w:rPr>
                <w:rFonts w:ascii="Tahoma" w:hAnsi="Tahoma"/>
                <w:sz w:val="22"/>
                <w:szCs w:val="22"/>
              </w:rPr>
              <w:t>szt.</w:t>
            </w:r>
          </w:p>
        </w:tc>
      </w:tr>
      <w:tr w:rsidR="00DC5A18" w:rsidTr="00C15F79">
        <w:tc>
          <w:tcPr>
            <w:tcW w:w="1129" w:type="dxa"/>
          </w:tcPr>
          <w:p w:rsidR="00DC5A18" w:rsidRPr="006879A8" w:rsidRDefault="00DC5A18" w:rsidP="003D29B8">
            <w:pPr>
              <w:spacing w:before="100" w:after="100"/>
              <w:jc w:val="center"/>
              <w:rPr>
                <w:rFonts w:ascii="Tahoma" w:hAnsi="Tahoma"/>
                <w:sz w:val="22"/>
                <w:szCs w:val="22"/>
              </w:rPr>
            </w:pPr>
            <w:r>
              <w:rPr>
                <w:rFonts w:ascii="Tahoma" w:hAnsi="Tahoma"/>
                <w:sz w:val="22"/>
                <w:szCs w:val="22"/>
              </w:rPr>
              <w:t>2.</w:t>
            </w:r>
          </w:p>
        </w:tc>
        <w:tc>
          <w:tcPr>
            <w:tcW w:w="6804" w:type="dxa"/>
          </w:tcPr>
          <w:p w:rsidR="00DC5A18" w:rsidRPr="006879A8" w:rsidRDefault="00DC5A18" w:rsidP="003D29B8">
            <w:pPr>
              <w:spacing w:before="100" w:after="100"/>
              <w:rPr>
                <w:rFonts w:ascii="Tahoma" w:hAnsi="Tahoma"/>
                <w:sz w:val="22"/>
                <w:szCs w:val="22"/>
              </w:rPr>
            </w:pPr>
            <w:r>
              <w:rPr>
                <w:rFonts w:ascii="Tahoma" w:hAnsi="Tahoma"/>
                <w:sz w:val="22"/>
                <w:szCs w:val="22"/>
              </w:rPr>
              <w:t>Kurtka wyjściowa</w:t>
            </w:r>
            <w:r w:rsidR="00C7331F">
              <w:rPr>
                <w:rFonts w:ascii="Tahoma" w:hAnsi="Tahoma"/>
                <w:sz w:val="22"/>
                <w:szCs w:val="22"/>
              </w:rPr>
              <w:t>, rozmiary M-XL</w:t>
            </w:r>
          </w:p>
        </w:tc>
        <w:tc>
          <w:tcPr>
            <w:tcW w:w="1134"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7</w:t>
            </w:r>
          </w:p>
        </w:tc>
        <w:tc>
          <w:tcPr>
            <w:tcW w:w="993" w:type="dxa"/>
            <w:vAlign w:val="center"/>
          </w:tcPr>
          <w:p w:rsidR="00DC5A18" w:rsidRPr="006879A8" w:rsidRDefault="00DC5A18" w:rsidP="003D29B8">
            <w:pPr>
              <w:spacing w:before="100" w:after="100"/>
              <w:jc w:val="center"/>
              <w:rPr>
                <w:rFonts w:ascii="Tahoma" w:hAnsi="Tahoma"/>
                <w:sz w:val="22"/>
                <w:szCs w:val="22"/>
              </w:rPr>
            </w:pPr>
            <w:r w:rsidRPr="006879A8">
              <w:rPr>
                <w:rFonts w:ascii="Tahoma" w:hAnsi="Tahoma"/>
                <w:sz w:val="22"/>
                <w:szCs w:val="22"/>
              </w:rPr>
              <w:t>szt.</w:t>
            </w:r>
          </w:p>
        </w:tc>
      </w:tr>
      <w:tr w:rsidR="00DC5A18" w:rsidTr="00C15F79">
        <w:tc>
          <w:tcPr>
            <w:tcW w:w="1129" w:type="dxa"/>
          </w:tcPr>
          <w:p w:rsidR="00DC5A18" w:rsidRDefault="00DC5A18" w:rsidP="003D29B8">
            <w:pPr>
              <w:spacing w:before="100" w:after="100"/>
              <w:jc w:val="center"/>
              <w:rPr>
                <w:rFonts w:ascii="Tahoma" w:hAnsi="Tahoma"/>
                <w:sz w:val="22"/>
                <w:szCs w:val="22"/>
              </w:rPr>
            </w:pPr>
            <w:r>
              <w:rPr>
                <w:rFonts w:ascii="Tahoma" w:hAnsi="Tahoma"/>
                <w:sz w:val="22"/>
                <w:szCs w:val="22"/>
              </w:rPr>
              <w:t>3.</w:t>
            </w:r>
          </w:p>
        </w:tc>
        <w:tc>
          <w:tcPr>
            <w:tcW w:w="6804" w:type="dxa"/>
          </w:tcPr>
          <w:p w:rsidR="00DC5A18" w:rsidRPr="006879A8" w:rsidRDefault="00DC5A18" w:rsidP="003D29B8">
            <w:pPr>
              <w:spacing w:before="100" w:after="100"/>
              <w:rPr>
                <w:rFonts w:ascii="Tahoma" w:hAnsi="Tahoma"/>
                <w:sz w:val="22"/>
                <w:szCs w:val="22"/>
              </w:rPr>
            </w:pPr>
            <w:r>
              <w:rPr>
                <w:rFonts w:ascii="Tahoma" w:hAnsi="Tahoma"/>
                <w:sz w:val="22"/>
                <w:szCs w:val="22"/>
              </w:rPr>
              <w:t>Spodnie zimowe nieprzemakalne koloru czarnego</w:t>
            </w:r>
            <w:r w:rsidR="00C7331F">
              <w:rPr>
                <w:rFonts w:ascii="Tahoma" w:hAnsi="Tahoma"/>
                <w:sz w:val="22"/>
                <w:szCs w:val="22"/>
              </w:rPr>
              <w:t>, rozmiary M-XL</w:t>
            </w:r>
          </w:p>
        </w:tc>
        <w:tc>
          <w:tcPr>
            <w:tcW w:w="1134"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7</w:t>
            </w:r>
          </w:p>
        </w:tc>
        <w:tc>
          <w:tcPr>
            <w:tcW w:w="993" w:type="dxa"/>
            <w:vAlign w:val="center"/>
          </w:tcPr>
          <w:p w:rsidR="00DC5A18" w:rsidRPr="006879A8" w:rsidRDefault="00DC5A18" w:rsidP="003D29B8">
            <w:pPr>
              <w:spacing w:before="100" w:after="100"/>
              <w:jc w:val="center"/>
              <w:rPr>
                <w:rFonts w:ascii="Tahoma" w:hAnsi="Tahoma"/>
                <w:sz w:val="22"/>
                <w:szCs w:val="22"/>
              </w:rPr>
            </w:pPr>
            <w:r w:rsidRPr="006879A8">
              <w:rPr>
                <w:rFonts w:ascii="Tahoma" w:hAnsi="Tahoma"/>
                <w:sz w:val="22"/>
                <w:szCs w:val="22"/>
              </w:rPr>
              <w:t>szt.</w:t>
            </w:r>
          </w:p>
        </w:tc>
      </w:tr>
      <w:tr w:rsidR="00DC5A18" w:rsidTr="00C15F79">
        <w:tc>
          <w:tcPr>
            <w:tcW w:w="1129" w:type="dxa"/>
          </w:tcPr>
          <w:p w:rsidR="00DC5A18" w:rsidRDefault="00DC5A18" w:rsidP="003D29B8">
            <w:pPr>
              <w:spacing w:before="100" w:after="100"/>
              <w:jc w:val="center"/>
              <w:rPr>
                <w:rFonts w:ascii="Tahoma" w:hAnsi="Tahoma"/>
                <w:sz w:val="22"/>
                <w:szCs w:val="22"/>
              </w:rPr>
            </w:pPr>
            <w:r>
              <w:rPr>
                <w:rFonts w:ascii="Tahoma" w:hAnsi="Tahoma"/>
                <w:sz w:val="22"/>
                <w:szCs w:val="22"/>
              </w:rPr>
              <w:t>4.</w:t>
            </w:r>
          </w:p>
        </w:tc>
        <w:tc>
          <w:tcPr>
            <w:tcW w:w="6804" w:type="dxa"/>
          </w:tcPr>
          <w:p w:rsidR="00DC5A18" w:rsidRPr="006879A8" w:rsidRDefault="00DC5A18" w:rsidP="003D29B8">
            <w:pPr>
              <w:spacing w:before="100" w:after="100"/>
              <w:rPr>
                <w:rFonts w:ascii="Tahoma" w:hAnsi="Tahoma"/>
                <w:sz w:val="22"/>
                <w:szCs w:val="22"/>
              </w:rPr>
            </w:pPr>
            <w:r>
              <w:rPr>
                <w:rFonts w:ascii="Tahoma" w:hAnsi="Tahoma"/>
                <w:sz w:val="22"/>
                <w:szCs w:val="22"/>
              </w:rPr>
              <w:t>Bluza-ocieplacz</w:t>
            </w:r>
            <w:r w:rsidR="00C7331F">
              <w:rPr>
                <w:rFonts w:ascii="Tahoma" w:hAnsi="Tahoma"/>
                <w:sz w:val="22"/>
                <w:szCs w:val="22"/>
              </w:rPr>
              <w:t>, rozmiary M-XL</w:t>
            </w:r>
          </w:p>
        </w:tc>
        <w:tc>
          <w:tcPr>
            <w:tcW w:w="1134"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7</w:t>
            </w:r>
          </w:p>
        </w:tc>
        <w:tc>
          <w:tcPr>
            <w:tcW w:w="993" w:type="dxa"/>
            <w:vAlign w:val="center"/>
          </w:tcPr>
          <w:p w:rsidR="00DC5A18" w:rsidRPr="006879A8" w:rsidRDefault="00DC5A18" w:rsidP="003D29B8">
            <w:pPr>
              <w:spacing w:before="100" w:after="100"/>
              <w:jc w:val="center"/>
              <w:rPr>
                <w:rFonts w:ascii="Tahoma" w:hAnsi="Tahoma"/>
                <w:sz w:val="22"/>
                <w:szCs w:val="22"/>
              </w:rPr>
            </w:pPr>
            <w:r w:rsidRPr="006879A8">
              <w:rPr>
                <w:rFonts w:ascii="Tahoma" w:hAnsi="Tahoma"/>
                <w:sz w:val="22"/>
                <w:szCs w:val="22"/>
              </w:rPr>
              <w:t>szt.</w:t>
            </w:r>
          </w:p>
        </w:tc>
      </w:tr>
      <w:tr w:rsidR="00DC5A18" w:rsidTr="00C15F79">
        <w:tc>
          <w:tcPr>
            <w:tcW w:w="1129" w:type="dxa"/>
          </w:tcPr>
          <w:p w:rsidR="00DC5A18" w:rsidRDefault="00DC5A18" w:rsidP="003D29B8">
            <w:pPr>
              <w:spacing w:before="100" w:after="100"/>
              <w:jc w:val="center"/>
              <w:rPr>
                <w:rFonts w:ascii="Tahoma" w:hAnsi="Tahoma"/>
                <w:sz w:val="22"/>
                <w:szCs w:val="22"/>
              </w:rPr>
            </w:pPr>
            <w:r>
              <w:rPr>
                <w:rFonts w:ascii="Tahoma" w:hAnsi="Tahoma"/>
                <w:sz w:val="22"/>
                <w:szCs w:val="22"/>
              </w:rPr>
              <w:t>5.</w:t>
            </w:r>
          </w:p>
        </w:tc>
        <w:tc>
          <w:tcPr>
            <w:tcW w:w="6804" w:type="dxa"/>
          </w:tcPr>
          <w:p w:rsidR="00DC5A18" w:rsidRPr="006879A8" w:rsidRDefault="00DC5A18" w:rsidP="003D29B8">
            <w:pPr>
              <w:spacing w:before="100" w:after="100"/>
              <w:rPr>
                <w:rFonts w:ascii="Tahoma" w:hAnsi="Tahoma"/>
                <w:sz w:val="22"/>
                <w:szCs w:val="22"/>
              </w:rPr>
            </w:pPr>
            <w:r>
              <w:rPr>
                <w:rFonts w:ascii="Tahoma" w:hAnsi="Tahoma"/>
                <w:sz w:val="22"/>
                <w:szCs w:val="22"/>
              </w:rPr>
              <w:t>Czapka z daszkiem</w:t>
            </w:r>
          </w:p>
        </w:tc>
        <w:tc>
          <w:tcPr>
            <w:tcW w:w="1134"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7</w:t>
            </w:r>
          </w:p>
        </w:tc>
        <w:tc>
          <w:tcPr>
            <w:tcW w:w="993" w:type="dxa"/>
            <w:vAlign w:val="center"/>
          </w:tcPr>
          <w:p w:rsidR="00DC5A18" w:rsidRPr="006879A8" w:rsidRDefault="00DC5A18" w:rsidP="003D29B8">
            <w:pPr>
              <w:spacing w:before="100" w:after="100"/>
              <w:jc w:val="center"/>
              <w:rPr>
                <w:rFonts w:ascii="Tahoma" w:hAnsi="Tahoma"/>
                <w:sz w:val="22"/>
                <w:szCs w:val="22"/>
              </w:rPr>
            </w:pPr>
            <w:r w:rsidRPr="006879A8">
              <w:rPr>
                <w:rFonts w:ascii="Tahoma" w:hAnsi="Tahoma"/>
                <w:sz w:val="22"/>
                <w:szCs w:val="22"/>
              </w:rPr>
              <w:t>szt.</w:t>
            </w:r>
          </w:p>
        </w:tc>
      </w:tr>
      <w:tr w:rsidR="00DC5A18" w:rsidTr="00C15F79">
        <w:tc>
          <w:tcPr>
            <w:tcW w:w="1129" w:type="dxa"/>
          </w:tcPr>
          <w:p w:rsidR="00DC5A18" w:rsidRDefault="00DC5A18" w:rsidP="003D29B8">
            <w:pPr>
              <w:spacing w:before="100" w:after="100"/>
              <w:jc w:val="center"/>
              <w:rPr>
                <w:rFonts w:ascii="Tahoma" w:hAnsi="Tahoma"/>
                <w:sz w:val="22"/>
                <w:szCs w:val="22"/>
              </w:rPr>
            </w:pPr>
            <w:r>
              <w:rPr>
                <w:rFonts w:ascii="Tahoma" w:hAnsi="Tahoma"/>
                <w:sz w:val="22"/>
                <w:szCs w:val="22"/>
              </w:rPr>
              <w:t>6.</w:t>
            </w:r>
          </w:p>
        </w:tc>
        <w:tc>
          <w:tcPr>
            <w:tcW w:w="6804" w:type="dxa"/>
          </w:tcPr>
          <w:p w:rsidR="00DC5A18" w:rsidRPr="006879A8" w:rsidRDefault="00DC5A18" w:rsidP="003D29B8">
            <w:pPr>
              <w:spacing w:before="100" w:after="100"/>
              <w:rPr>
                <w:rFonts w:ascii="Tahoma" w:hAnsi="Tahoma"/>
                <w:sz w:val="22"/>
                <w:szCs w:val="22"/>
              </w:rPr>
            </w:pPr>
            <w:r>
              <w:rPr>
                <w:rFonts w:ascii="Tahoma" w:hAnsi="Tahoma"/>
                <w:sz w:val="22"/>
                <w:szCs w:val="22"/>
              </w:rPr>
              <w:t>Rękawice specjalistyczne</w:t>
            </w:r>
            <w:r w:rsidR="00C20636">
              <w:rPr>
                <w:rFonts w:ascii="Tahoma" w:hAnsi="Tahoma"/>
                <w:sz w:val="22"/>
                <w:szCs w:val="22"/>
              </w:rPr>
              <w:t>, rozmiary S-XL</w:t>
            </w:r>
          </w:p>
        </w:tc>
        <w:tc>
          <w:tcPr>
            <w:tcW w:w="1134"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14</w:t>
            </w:r>
          </w:p>
        </w:tc>
        <w:tc>
          <w:tcPr>
            <w:tcW w:w="993"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para</w:t>
            </w:r>
          </w:p>
        </w:tc>
      </w:tr>
      <w:tr w:rsidR="00DC5A18" w:rsidTr="00C15F79">
        <w:tc>
          <w:tcPr>
            <w:tcW w:w="1129" w:type="dxa"/>
          </w:tcPr>
          <w:p w:rsidR="00DC5A18" w:rsidRDefault="00DC5A18" w:rsidP="003D29B8">
            <w:pPr>
              <w:spacing w:before="100" w:after="100"/>
              <w:jc w:val="center"/>
              <w:rPr>
                <w:rFonts w:ascii="Tahoma" w:hAnsi="Tahoma"/>
                <w:sz w:val="22"/>
                <w:szCs w:val="22"/>
              </w:rPr>
            </w:pPr>
            <w:r>
              <w:rPr>
                <w:rFonts w:ascii="Tahoma" w:hAnsi="Tahoma"/>
                <w:sz w:val="22"/>
                <w:szCs w:val="22"/>
              </w:rPr>
              <w:t>7.</w:t>
            </w:r>
          </w:p>
        </w:tc>
        <w:tc>
          <w:tcPr>
            <w:tcW w:w="6804" w:type="dxa"/>
          </w:tcPr>
          <w:p w:rsidR="00DC5A18" w:rsidRPr="006879A8" w:rsidRDefault="00DC5A18" w:rsidP="003D29B8">
            <w:pPr>
              <w:spacing w:before="100" w:after="100"/>
              <w:rPr>
                <w:rFonts w:ascii="Tahoma" w:hAnsi="Tahoma"/>
                <w:sz w:val="22"/>
                <w:szCs w:val="22"/>
              </w:rPr>
            </w:pPr>
            <w:r>
              <w:rPr>
                <w:rFonts w:ascii="Tahoma" w:hAnsi="Tahoma"/>
                <w:sz w:val="22"/>
                <w:szCs w:val="22"/>
              </w:rPr>
              <w:t>Obuwie mechanika lotniczego</w:t>
            </w:r>
            <w:r w:rsidR="00C20636">
              <w:rPr>
                <w:rFonts w:ascii="Tahoma" w:hAnsi="Tahoma"/>
                <w:sz w:val="22"/>
                <w:szCs w:val="22"/>
              </w:rPr>
              <w:t>, rozmiary 41-45</w:t>
            </w:r>
          </w:p>
        </w:tc>
        <w:tc>
          <w:tcPr>
            <w:tcW w:w="1134"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2</w:t>
            </w:r>
          </w:p>
        </w:tc>
        <w:tc>
          <w:tcPr>
            <w:tcW w:w="993"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para</w:t>
            </w:r>
          </w:p>
        </w:tc>
      </w:tr>
      <w:tr w:rsidR="00DC5A18" w:rsidTr="00C15F79">
        <w:tc>
          <w:tcPr>
            <w:tcW w:w="1129" w:type="dxa"/>
          </w:tcPr>
          <w:p w:rsidR="00DC5A18" w:rsidRDefault="00DC5A18" w:rsidP="003D29B8">
            <w:pPr>
              <w:spacing w:before="100" w:after="100"/>
              <w:jc w:val="center"/>
              <w:rPr>
                <w:rFonts w:ascii="Tahoma" w:hAnsi="Tahoma"/>
                <w:sz w:val="22"/>
                <w:szCs w:val="22"/>
              </w:rPr>
            </w:pPr>
            <w:r>
              <w:rPr>
                <w:rFonts w:ascii="Tahoma" w:hAnsi="Tahoma"/>
                <w:sz w:val="22"/>
                <w:szCs w:val="22"/>
              </w:rPr>
              <w:t>8.</w:t>
            </w:r>
          </w:p>
        </w:tc>
        <w:tc>
          <w:tcPr>
            <w:tcW w:w="6804" w:type="dxa"/>
          </w:tcPr>
          <w:p w:rsidR="00DC5A18" w:rsidRPr="006879A8" w:rsidRDefault="00DC5A18" w:rsidP="003D29B8">
            <w:pPr>
              <w:spacing w:before="100" w:after="100"/>
              <w:rPr>
                <w:rFonts w:ascii="Tahoma" w:hAnsi="Tahoma"/>
                <w:sz w:val="22"/>
                <w:szCs w:val="22"/>
              </w:rPr>
            </w:pPr>
            <w:r>
              <w:rPr>
                <w:rFonts w:ascii="Tahoma" w:hAnsi="Tahoma"/>
                <w:sz w:val="22"/>
                <w:szCs w:val="22"/>
              </w:rPr>
              <w:t>Trzewiki pilota letnie</w:t>
            </w:r>
            <w:r w:rsidR="00C20636">
              <w:rPr>
                <w:rFonts w:ascii="Tahoma" w:hAnsi="Tahoma"/>
                <w:sz w:val="22"/>
                <w:szCs w:val="22"/>
              </w:rPr>
              <w:t>, rozmiary 41-45</w:t>
            </w:r>
          </w:p>
        </w:tc>
        <w:tc>
          <w:tcPr>
            <w:tcW w:w="1134"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6</w:t>
            </w:r>
          </w:p>
        </w:tc>
        <w:tc>
          <w:tcPr>
            <w:tcW w:w="993"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para</w:t>
            </w:r>
          </w:p>
        </w:tc>
      </w:tr>
      <w:tr w:rsidR="00DC5A18" w:rsidTr="00C15F79">
        <w:tc>
          <w:tcPr>
            <w:tcW w:w="1129" w:type="dxa"/>
          </w:tcPr>
          <w:p w:rsidR="00DC5A18" w:rsidRDefault="00DC5A18" w:rsidP="003D29B8">
            <w:pPr>
              <w:spacing w:before="100" w:after="100"/>
              <w:jc w:val="center"/>
              <w:rPr>
                <w:rFonts w:ascii="Tahoma" w:hAnsi="Tahoma"/>
                <w:sz w:val="22"/>
                <w:szCs w:val="22"/>
              </w:rPr>
            </w:pPr>
            <w:r>
              <w:rPr>
                <w:rFonts w:ascii="Tahoma" w:hAnsi="Tahoma"/>
                <w:sz w:val="22"/>
                <w:szCs w:val="22"/>
              </w:rPr>
              <w:t>9.</w:t>
            </w:r>
          </w:p>
        </w:tc>
        <w:tc>
          <w:tcPr>
            <w:tcW w:w="6804" w:type="dxa"/>
          </w:tcPr>
          <w:p w:rsidR="00DC5A18" w:rsidRPr="006879A8" w:rsidRDefault="00DC5A18" w:rsidP="003D29B8">
            <w:pPr>
              <w:spacing w:before="100" w:after="100"/>
              <w:rPr>
                <w:rFonts w:ascii="Tahoma" w:hAnsi="Tahoma"/>
                <w:sz w:val="22"/>
                <w:szCs w:val="22"/>
              </w:rPr>
            </w:pPr>
            <w:r>
              <w:rPr>
                <w:rFonts w:ascii="Tahoma" w:hAnsi="Tahoma"/>
                <w:sz w:val="22"/>
                <w:szCs w:val="22"/>
              </w:rPr>
              <w:t>Trzewiki pilota zimowe</w:t>
            </w:r>
            <w:r w:rsidR="00C20636">
              <w:rPr>
                <w:rFonts w:ascii="Tahoma" w:hAnsi="Tahoma"/>
                <w:sz w:val="22"/>
                <w:szCs w:val="22"/>
              </w:rPr>
              <w:t>, rozmiary 41-45</w:t>
            </w:r>
          </w:p>
        </w:tc>
        <w:tc>
          <w:tcPr>
            <w:tcW w:w="1134"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6</w:t>
            </w:r>
          </w:p>
        </w:tc>
        <w:tc>
          <w:tcPr>
            <w:tcW w:w="993"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para</w:t>
            </w:r>
          </w:p>
        </w:tc>
      </w:tr>
      <w:tr w:rsidR="00DC5A18" w:rsidTr="00C15F79">
        <w:tc>
          <w:tcPr>
            <w:tcW w:w="1129" w:type="dxa"/>
          </w:tcPr>
          <w:p w:rsidR="00DC5A18" w:rsidRDefault="00DC5A18" w:rsidP="003D29B8">
            <w:pPr>
              <w:spacing w:before="100" w:after="100"/>
              <w:jc w:val="center"/>
              <w:rPr>
                <w:rFonts w:ascii="Tahoma" w:hAnsi="Tahoma"/>
                <w:sz w:val="22"/>
                <w:szCs w:val="22"/>
              </w:rPr>
            </w:pPr>
            <w:r>
              <w:rPr>
                <w:rFonts w:ascii="Tahoma" w:hAnsi="Tahoma"/>
                <w:sz w:val="22"/>
                <w:szCs w:val="22"/>
              </w:rPr>
              <w:t>10.</w:t>
            </w:r>
          </w:p>
        </w:tc>
        <w:tc>
          <w:tcPr>
            <w:tcW w:w="6804" w:type="dxa"/>
          </w:tcPr>
          <w:p w:rsidR="00DC5A18" w:rsidRPr="006879A8" w:rsidRDefault="00DC5A18" w:rsidP="003D29B8">
            <w:pPr>
              <w:spacing w:before="100" w:after="100"/>
              <w:rPr>
                <w:rFonts w:ascii="Tahoma" w:hAnsi="Tahoma"/>
                <w:sz w:val="22"/>
                <w:szCs w:val="22"/>
              </w:rPr>
            </w:pPr>
            <w:r>
              <w:rPr>
                <w:rFonts w:ascii="Tahoma" w:hAnsi="Tahoma"/>
                <w:sz w:val="22"/>
                <w:szCs w:val="22"/>
              </w:rPr>
              <w:t>Półbuty koloru czarnego</w:t>
            </w:r>
            <w:r w:rsidR="00C20636">
              <w:rPr>
                <w:rFonts w:ascii="Tahoma" w:hAnsi="Tahoma"/>
                <w:sz w:val="22"/>
                <w:szCs w:val="22"/>
              </w:rPr>
              <w:t>, rozmiary 41-45</w:t>
            </w:r>
          </w:p>
        </w:tc>
        <w:tc>
          <w:tcPr>
            <w:tcW w:w="1134"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7</w:t>
            </w:r>
          </w:p>
        </w:tc>
        <w:tc>
          <w:tcPr>
            <w:tcW w:w="993"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para</w:t>
            </w:r>
          </w:p>
        </w:tc>
      </w:tr>
      <w:tr w:rsidR="00DC5A18" w:rsidTr="00C15F79">
        <w:tc>
          <w:tcPr>
            <w:tcW w:w="1129" w:type="dxa"/>
          </w:tcPr>
          <w:p w:rsidR="00DC5A18" w:rsidRDefault="00DC5A18" w:rsidP="003D29B8">
            <w:pPr>
              <w:spacing w:before="100" w:after="100"/>
              <w:jc w:val="center"/>
              <w:rPr>
                <w:rFonts w:ascii="Tahoma" w:hAnsi="Tahoma"/>
                <w:sz w:val="22"/>
                <w:szCs w:val="22"/>
              </w:rPr>
            </w:pPr>
            <w:r>
              <w:rPr>
                <w:rFonts w:ascii="Tahoma" w:hAnsi="Tahoma"/>
                <w:sz w:val="22"/>
                <w:szCs w:val="22"/>
              </w:rPr>
              <w:t>11.</w:t>
            </w:r>
          </w:p>
        </w:tc>
        <w:tc>
          <w:tcPr>
            <w:tcW w:w="6804" w:type="dxa"/>
          </w:tcPr>
          <w:p w:rsidR="00DC5A18" w:rsidRPr="006879A8" w:rsidRDefault="00C20636" w:rsidP="003D29B8">
            <w:pPr>
              <w:spacing w:before="100" w:after="100"/>
              <w:rPr>
                <w:rFonts w:ascii="Tahoma" w:hAnsi="Tahoma"/>
                <w:sz w:val="22"/>
                <w:szCs w:val="22"/>
              </w:rPr>
            </w:pPr>
            <w:r>
              <w:rPr>
                <w:rFonts w:ascii="Tahoma" w:hAnsi="Tahoma"/>
                <w:sz w:val="22"/>
                <w:szCs w:val="22"/>
              </w:rPr>
              <w:t>Rękawice letnie, rozmiary S-XL</w:t>
            </w:r>
          </w:p>
        </w:tc>
        <w:tc>
          <w:tcPr>
            <w:tcW w:w="1134"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7</w:t>
            </w:r>
          </w:p>
        </w:tc>
        <w:tc>
          <w:tcPr>
            <w:tcW w:w="993"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para</w:t>
            </w:r>
          </w:p>
        </w:tc>
      </w:tr>
      <w:tr w:rsidR="00DC5A18" w:rsidTr="00C15F79">
        <w:tc>
          <w:tcPr>
            <w:tcW w:w="1129" w:type="dxa"/>
          </w:tcPr>
          <w:p w:rsidR="00DC5A18" w:rsidRDefault="00DC5A18" w:rsidP="003D29B8">
            <w:pPr>
              <w:spacing w:before="100" w:after="100"/>
              <w:jc w:val="center"/>
              <w:rPr>
                <w:rFonts w:ascii="Tahoma" w:hAnsi="Tahoma"/>
                <w:sz w:val="22"/>
                <w:szCs w:val="22"/>
              </w:rPr>
            </w:pPr>
            <w:r>
              <w:rPr>
                <w:rFonts w:ascii="Tahoma" w:hAnsi="Tahoma"/>
                <w:sz w:val="22"/>
                <w:szCs w:val="22"/>
              </w:rPr>
              <w:t>12.</w:t>
            </w:r>
          </w:p>
        </w:tc>
        <w:tc>
          <w:tcPr>
            <w:tcW w:w="6804" w:type="dxa"/>
          </w:tcPr>
          <w:p w:rsidR="00DC5A18" w:rsidRPr="006879A8" w:rsidRDefault="00DC5A18" w:rsidP="003D29B8">
            <w:pPr>
              <w:spacing w:before="100" w:after="100"/>
              <w:rPr>
                <w:rFonts w:ascii="Tahoma" w:hAnsi="Tahoma"/>
                <w:sz w:val="22"/>
                <w:szCs w:val="22"/>
              </w:rPr>
            </w:pPr>
            <w:r>
              <w:rPr>
                <w:rFonts w:ascii="Tahoma" w:hAnsi="Tahoma"/>
                <w:sz w:val="22"/>
                <w:szCs w:val="22"/>
              </w:rPr>
              <w:t>Rękawice zimowe</w:t>
            </w:r>
            <w:r w:rsidR="00C20636">
              <w:rPr>
                <w:rFonts w:ascii="Tahoma" w:hAnsi="Tahoma"/>
                <w:sz w:val="22"/>
                <w:szCs w:val="22"/>
              </w:rPr>
              <w:t>, rozmiary S-XL</w:t>
            </w:r>
          </w:p>
        </w:tc>
        <w:tc>
          <w:tcPr>
            <w:tcW w:w="1134"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7</w:t>
            </w:r>
          </w:p>
        </w:tc>
        <w:tc>
          <w:tcPr>
            <w:tcW w:w="993"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para</w:t>
            </w:r>
          </w:p>
        </w:tc>
      </w:tr>
      <w:tr w:rsidR="00DC5A18" w:rsidTr="00C15F79">
        <w:tc>
          <w:tcPr>
            <w:tcW w:w="1129" w:type="dxa"/>
          </w:tcPr>
          <w:p w:rsidR="00DC5A18" w:rsidRDefault="00DC5A18" w:rsidP="003D29B8">
            <w:pPr>
              <w:spacing w:before="100" w:after="100"/>
              <w:jc w:val="center"/>
              <w:rPr>
                <w:rFonts w:ascii="Tahoma" w:hAnsi="Tahoma"/>
                <w:sz w:val="22"/>
                <w:szCs w:val="22"/>
              </w:rPr>
            </w:pPr>
            <w:r>
              <w:rPr>
                <w:rFonts w:ascii="Tahoma" w:hAnsi="Tahoma"/>
                <w:sz w:val="22"/>
                <w:szCs w:val="22"/>
              </w:rPr>
              <w:t>13.</w:t>
            </w:r>
          </w:p>
        </w:tc>
        <w:tc>
          <w:tcPr>
            <w:tcW w:w="6804" w:type="dxa"/>
          </w:tcPr>
          <w:p w:rsidR="00DC5A18" w:rsidRPr="006879A8" w:rsidRDefault="00DC5A18" w:rsidP="003D29B8">
            <w:pPr>
              <w:spacing w:before="100" w:after="100"/>
              <w:rPr>
                <w:rFonts w:ascii="Tahoma" w:hAnsi="Tahoma"/>
                <w:sz w:val="22"/>
                <w:szCs w:val="22"/>
              </w:rPr>
            </w:pPr>
            <w:r>
              <w:rPr>
                <w:rFonts w:ascii="Tahoma" w:hAnsi="Tahoma"/>
                <w:sz w:val="22"/>
                <w:szCs w:val="22"/>
              </w:rPr>
              <w:t>Kurtka pilota</w:t>
            </w:r>
            <w:r w:rsidR="00C20636">
              <w:rPr>
                <w:rFonts w:ascii="Tahoma" w:hAnsi="Tahoma"/>
                <w:sz w:val="22"/>
                <w:szCs w:val="22"/>
              </w:rPr>
              <w:t>, rozmiary M-XL</w:t>
            </w:r>
          </w:p>
        </w:tc>
        <w:tc>
          <w:tcPr>
            <w:tcW w:w="1134"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7</w:t>
            </w:r>
          </w:p>
        </w:tc>
        <w:tc>
          <w:tcPr>
            <w:tcW w:w="993" w:type="dxa"/>
            <w:vAlign w:val="center"/>
          </w:tcPr>
          <w:p w:rsidR="00DC5A18" w:rsidRPr="006879A8" w:rsidRDefault="00DC5A18" w:rsidP="003D29B8">
            <w:pPr>
              <w:spacing w:before="100" w:after="100"/>
              <w:jc w:val="center"/>
              <w:rPr>
                <w:rFonts w:ascii="Tahoma" w:hAnsi="Tahoma"/>
                <w:sz w:val="22"/>
                <w:szCs w:val="22"/>
              </w:rPr>
            </w:pPr>
            <w:r w:rsidRPr="006879A8">
              <w:rPr>
                <w:rFonts w:ascii="Tahoma" w:hAnsi="Tahoma"/>
                <w:sz w:val="22"/>
                <w:szCs w:val="22"/>
              </w:rPr>
              <w:t>szt.</w:t>
            </w:r>
          </w:p>
        </w:tc>
      </w:tr>
      <w:tr w:rsidR="00DC5A18" w:rsidTr="00C15F79">
        <w:tc>
          <w:tcPr>
            <w:tcW w:w="1129" w:type="dxa"/>
          </w:tcPr>
          <w:p w:rsidR="00DC5A18" w:rsidRDefault="00DC5A18" w:rsidP="003D29B8">
            <w:pPr>
              <w:spacing w:before="100" w:after="100"/>
              <w:jc w:val="center"/>
              <w:rPr>
                <w:rFonts w:ascii="Tahoma" w:hAnsi="Tahoma"/>
                <w:sz w:val="22"/>
                <w:szCs w:val="22"/>
              </w:rPr>
            </w:pPr>
            <w:r>
              <w:rPr>
                <w:rFonts w:ascii="Tahoma" w:hAnsi="Tahoma"/>
                <w:sz w:val="22"/>
                <w:szCs w:val="22"/>
              </w:rPr>
              <w:t>14.</w:t>
            </w:r>
          </w:p>
        </w:tc>
        <w:tc>
          <w:tcPr>
            <w:tcW w:w="6804" w:type="dxa"/>
          </w:tcPr>
          <w:p w:rsidR="00DC5A18" w:rsidRPr="006879A8" w:rsidRDefault="00DC5A18" w:rsidP="003D29B8">
            <w:pPr>
              <w:spacing w:before="100" w:after="100"/>
              <w:rPr>
                <w:rFonts w:ascii="Tahoma" w:hAnsi="Tahoma"/>
                <w:sz w:val="22"/>
                <w:szCs w:val="22"/>
              </w:rPr>
            </w:pPr>
            <w:r>
              <w:rPr>
                <w:rFonts w:ascii="Tahoma" w:hAnsi="Tahoma"/>
                <w:sz w:val="22"/>
                <w:szCs w:val="22"/>
              </w:rPr>
              <w:t>Worek na wyposażenie</w:t>
            </w:r>
          </w:p>
        </w:tc>
        <w:tc>
          <w:tcPr>
            <w:tcW w:w="1134" w:type="dxa"/>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6</w:t>
            </w:r>
          </w:p>
        </w:tc>
        <w:tc>
          <w:tcPr>
            <w:tcW w:w="993" w:type="dxa"/>
            <w:vAlign w:val="center"/>
          </w:tcPr>
          <w:p w:rsidR="00DC5A18" w:rsidRPr="006879A8" w:rsidRDefault="00DC5A18" w:rsidP="003D29B8">
            <w:pPr>
              <w:spacing w:before="100" w:after="100"/>
              <w:jc w:val="center"/>
              <w:rPr>
                <w:rFonts w:ascii="Tahoma" w:hAnsi="Tahoma"/>
                <w:sz w:val="22"/>
                <w:szCs w:val="22"/>
              </w:rPr>
            </w:pPr>
            <w:r w:rsidRPr="006879A8">
              <w:rPr>
                <w:rFonts w:ascii="Tahoma" w:hAnsi="Tahoma"/>
                <w:sz w:val="22"/>
                <w:szCs w:val="22"/>
              </w:rPr>
              <w:t>szt.</w:t>
            </w:r>
          </w:p>
        </w:tc>
      </w:tr>
      <w:tr w:rsidR="00DC5A18" w:rsidTr="00C15F79">
        <w:tc>
          <w:tcPr>
            <w:tcW w:w="1129" w:type="dxa"/>
            <w:tcBorders>
              <w:bottom w:val="single" w:sz="4" w:space="0" w:color="auto"/>
            </w:tcBorders>
          </w:tcPr>
          <w:p w:rsidR="00DC5A18" w:rsidRDefault="00DC5A18" w:rsidP="003D29B8">
            <w:pPr>
              <w:spacing w:before="100" w:after="100"/>
              <w:jc w:val="center"/>
              <w:rPr>
                <w:rFonts w:ascii="Tahoma" w:hAnsi="Tahoma"/>
                <w:sz w:val="22"/>
                <w:szCs w:val="22"/>
              </w:rPr>
            </w:pPr>
            <w:r>
              <w:rPr>
                <w:rFonts w:ascii="Tahoma" w:hAnsi="Tahoma"/>
                <w:sz w:val="22"/>
                <w:szCs w:val="22"/>
              </w:rPr>
              <w:t>15.</w:t>
            </w:r>
          </w:p>
        </w:tc>
        <w:tc>
          <w:tcPr>
            <w:tcW w:w="6804" w:type="dxa"/>
            <w:tcBorders>
              <w:bottom w:val="single" w:sz="4" w:space="0" w:color="auto"/>
            </w:tcBorders>
          </w:tcPr>
          <w:p w:rsidR="00DC5A18" w:rsidRPr="006879A8" w:rsidRDefault="00DC5A18" w:rsidP="003D29B8">
            <w:pPr>
              <w:spacing w:before="100" w:after="100"/>
              <w:rPr>
                <w:rFonts w:ascii="Tahoma" w:hAnsi="Tahoma"/>
                <w:sz w:val="22"/>
                <w:szCs w:val="22"/>
              </w:rPr>
            </w:pPr>
            <w:r>
              <w:rPr>
                <w:rFonts w:ascii="Tahoma" w:hAnsi="Tahoma"/>
                <w:sz w:val="22"/>
                <w:szCs w:val="22"/>
              </w:rPr>
              <w:t>Okulary przeciwsłoneczne pilota</w:t>
            </w:r>
          </w:p>
        </w:tc>
        <w:tc>
          <w:tcPr>
            <w:tcW w:w="1134" w:type="dxa"/>
            <w:tcBorders>
              <w:bottom w:val="single" w:sz="4" w:space="0" w:color="auto"/>
            </w:tcBorders>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6</w:t>
            </w:r>
          </w:p>
        </w:tc>
        <w:tc>
          <w:tcPr>
            <w:tcW w:w="993" w:type="dxa"/>
            <w:tcBorders>
              <w:bottom w:val="single" w:sz="4" w:space="0" w:color="auto"/>
            </w:tcBorders>
            <w:vAlign w:val="center"/>
          </w:tcPr>
          <w:p w:rsidR="00DC5A18" w:rsidRPr="006879A8" w:rsidRDefault="00DC5A18" w:rsidP="003D29B8">
            <w:pPr>
              <w:spacing w:before="100" w:after="100"/>
              <w:jc w:val="center"/>
              <w:rPr>
                <w:rFonts w:ascii="Tahoma" w:hAnsi="Tahoma"/>
                <w:sz w:val="22"/>
                <w:szCs w:val="22"/>
              </w:rPr>
            </w:pPr>
            <w:r w:rsidRPr="006879A8">
              <w:rPr>
                <w:rFonts w:ascii="Tahoma" w:hAnsi="Tahoma"/>
                <w:sz w:val="22"/>
                <w:szCs w:val="22"/>
              </w:rPr>
              <w:t>szt.</w:t>
            </w:r>
          </w:p>
        </w:tc>
      </w:tr>
      <w:tr w:rsidR="00DC5A18" w:rsidTr="00C15F79">
        <w:tc>
          <w:tcPr>
            <w:tcW w:w="1129" w:type="dxa"/>
            <w:tcBorders>
              <w:top w:val="single" w:sz="4" w:space="0" w:color="auto"/>
              <w:left w:val="single" w:sz="4" w:space="0" w:color="auto"/>
              <w:bottom w:val="single" w:sz="4" w:space="0" w:color="auto"/>
              <w:right w:val="single" w:sz="4" w:space="0" w:color="auto"/>
            </w:tcBorders>
          </w:tcPr>
          <w:p w:rsidR="00DC5A18" w:rsidRDefault="00DC5A18" w:rsidP="003D29B8">
            <w:pPr>
              <w:spacing w:before="100" w:after="100"/>
              <w:jc w:val="center"/>
              <w:rPr>
                <w:rFonts w:ascii="Tahoma" w:hAnsi="Tahoma"/>
                <w:sz w:val="22"/>
                <w:szCs w:val="22"/>
              </w:rPr>
            </w:pPr>
            <w:r>
              <w:rPr>
                <w:rFonts w:ascii="Tahoma" w:hAnsi="Tahoma"/>
                <w:sz w:val="22"/>
                <w:szCs w:val="22"/>
              </w:rPr>
              <w:t>16.</w:t>
            </w:r>
          </w:p>
        </w:tc>
        <w:tc>
          <w:tcPr>
            <w:tcW w:w="6804" w:type="dxa"/>
            <w:tcBorders>
              <w:top w:val="single" w:sz="4" w:space="0" w:color="auto"/>
              <w:left w:val="single" w:sz="4" w:space="0" w:color="auto"/>
              <w:bottom w:val="single" w:sz="4" w:space="0" w:color="auto"/>
              <w:right w:val="single" w:sz="4" w:space="0" w:color="auto"/>
            </w:tcBorders>
          </w:tcPr>
          <w:p w:rsidR="00DC5A18" w:rsidRPr="006879A8" w:rsidRDefault="00DC5A18" w:rsidP="003D29B8">
            <w:pPr>
              <w:spacing w:before="100" w:after="100"/>
              <w:rPr>
                <w:rFonts w:ascii="Tahoma" w:hAnsi="Tahoma"/>
                <w:sz w:val="22"/>
                <w:szCs w:val="22"/>
              </w:rPr>
            </w:pPr>
            <w:r>
              <w:rPr>
                <w:rFonts w:ascii="Tahoma" w:hAnsi="Tahoma"/>
                <w:sz w:val="22"/>
                <w:szCs w:val="22"/>
              </w:rPr>
              <w:t>Zegarek ręczny lotnika</w:t>
            </w:r>
          </w:p>
        </w:tc>
        <w:tc>
          <w:tcPr>
            <w:tcW w:w="1134" w:type="dxa"/>
            <w:tcBorders>
              <w:top w:val="single" w:sz="4" w:space="0" w:color="auto"/>
              <w:left w:val="single" w:sz="4" w:space="0" w:color="auto"/>
              <w:bottom w:val="single" w:sz="4" w:space="0" w:color="auto"/>
              <w:right w:val="single" w:sz="4" w:space="0" w:color="auto"/>
            </w:tcBorders>
            <w:vAlign w:val="center"/>
          </w:tcPr>
          <w:p w:rsidR="00DC5A18" w:rsidRPr="006879A8" w:rsidRDefault="00DC5A18" w:rsidP="003D29B8">
            <w:pPr>
              <w:spacing w:before="100" w:after="100"/>
              <w:jc w:val="center"/>
              <w:rPr>
                <w:rFonts w:ascii="Tahoma" w:hAnsi="Tahoma"/>
                <w:sz w:val="22"/>
                <w:szCs w:val="22"/>
              </w:rPr>
            </w:pPr>
            <w:r>
              <w:rPr>
                <w:rFonts w:ascii="Tahoma" w:hAnsi="Tahoma"/>
                <w:sz w:val="22"/>
                <w:szCs w:val="22"/>
              </w:rPr>
              <w:t>6</w:t>
            </w:r>
          </w:p>
        </w:tc>
        <w:tc>
          <w:tcPr>
            <w:tcW w:w="993" w:type="dxa"/>
            <w:tcBorders>
              <w:top w:val="single" w:sz="4" w:space="0" w:color="auto"/>
              <w:left w:val="single" w:sz="4" w:space="0" w:color="auto"/>
              <w:bottom w:val="single" w:sz="4" w:space="0" w:color="auto"/>
              <w:right w:val="single" w:sz="4" w:space="0" w:color="auto"/>
            </w:tcBorders>
            <w:vAlign w:val="center"/>
          </w:tcPr>
          <w:p w:rsidR="00DC5A18" w:rsidRPr="006879A8" w:rsidRDefault="00DC5A18" w:rsidP="003D29B8">
            <w:pPr>
              <w:spacing w:before="100" w:after="100"/>
              <w:jc w:val="center"/>
              <w:rPr>
                <w:rFonts w:ascii="Tahoma" w:hAnsi="Tahoma"/>
                <w:sz w:val="22"/>
                <w:szCs w:val="22"/>
              </w:rPr>
            </w:pPr>
            <w:r w:rsidRPr="006879A8">
              <w:rPr>
                <w:rFonts w:ascii="Tahoma" w:hAnsi="Tahoma"/>
                <w:sz w:val="22"/>
                <w:szCs w:val="22"/>
              </w:rPr>
              <w:t>szt.</w:t>
            </w:r>
          </w:p>
        </w:tc>
      </w:tr>
    </w:tbl>
    <w:p w:rsidR="00DC5A18" w:rsidRPr="003D73E4" w:rsidRDefault="00DC5A18" w:rsidP="00B72102">
      <w:pPr>
        <w:pStyle w:val="Akapitzlist"/>
        <w:widowControl/>
        <w:numPr>
          <w:ilvl w:val="0"/>
          <w:numId w:val="22"/>
        </w:numPr>
        <w:suppressAutoHyphens w:val="0"/>
        <w:spacing w:before="240" w:after="0" w:line="240" w:lineRule="auto"/>
        <w:ind w:left="641" w:hanging="357"/>
        <w:rPr>
          <w:rFonts w:ascii="Tahoma" w:hAnsi="Tahoma"/>
          <w:b/>
        </w:rPr>
      </w:pPr>
      <w:r w:rsidRPr="003D73E4">
        <w:rPr>
          <w:rFonts w:ascii="Tahoma" w:hAnsi="Tahoma"/>
          <w:b/>
        </w:rPr>
        <w:t>Kombinezon mechanika lotniczego (spodnie i kurtka):</w:t>
      </w:r>
    </w:p>
    <w:p w:rsidR="00DC5A18" w:rsidRPr="00DC5A18" w:rsidRDefault="00DC5A18" w:rsidP="00DC5A18">
      <w:pPr>
        <w:pStyle w:val="NormalnyWeb"/>
        <w:spacing w:before="160" w:after="160"/>
        <w:ind w:left="284"/>
        <w:rPr>
          <w:rStyle w:val="Pogrubienie"/>
          <w:rFonts w:ascii="Tahoma" w:hAnsi="Tahoma" w:cs="Tahoma"/>
          <w:b w:val="0"/>
          <w:iCs/>
          <w:sz w:val="24"/>
          <w:szCs w:val="24"/>
        </w:rPr>
      </w:pPr>
      <w:r w:rsidRPr="00DC5A18">
        <w:rPr>
          <w:rStyle w:val="Pogrubienie"/>
          <w:rFonts w:ascii="Tahoma" w:hAnsi="Tahoma" w:cs="Tahoma"/>
          <w:iCs/>
          <w:sz w:val="24"/>
          <w:szCs w:val="24"/>
        </w:rPr>
        <w:t>Spodnie Beta 7933G</w:t>
      </w:r>
    </w:p>
    <w:p w:rsidR="00DC5A18" w:rsidRPr="00DC5A18" w:rsidRDefault="00DC5A18" w:rsidP="00B72102">
      <w:pPr>
        <w:pStyle w:val="NormalnyWeb"/>
        <w:numPr>
          <w:ilvl w:val="0"/>
          <w:numId w:val="7"/>
        </w:numPr>
        <w:suppressAutoHyphens w:val="0"/>
        <w:spacing w:before="0" w:after="0"/>
        <w:ind w:left="714" w:hanging="357"/>
        <w:jc w:val="left"/>
        <w:rPr>
          <w:rFonts w:ascii="Tahoma" w:eastAsia="Calibri" w:hAnsi="Tahoma" w:cs="Tahoma"/>
          <w:color w:val="000000" w:themeColor="text1"/>
          <w:sz w:val="24"/>
          <w:szCs w:val="24"/>
        </w:rPr>
      </w:pPr>
      <w:r w:rsidRPr="00DC5A18">
        <w:rPr>
          <w:rStyle w:val="item-description-value"/>
          <w:rFonts w:ascii="Tahoma" w:eastAsia="Calibri" w:hAnsi="Tahoma" w:cs="Tahoma"/>
          <w:sz w:val="24"/>
          <w:szCs w:val="24"/>
        </w:rPr>
        <w:t>materiał: 97% bawełny, 3% tkaniny elastycznej</w:t>
      </w:r>
    </w:p>
    <w:p w:rsidR="00DC5A18" w:rsidRPr="00DC5A18" w:rsidRDefault="00DC5A18" w:rsidP="00B72102">
      <w:pPr>
        <w:pStyle w:val="NormalnyWeb"/>
        <w:numPr>
          <w:ilvl w:val="0"/>
          <w:numId w:val="7"/>
        </w:numPr>
        <w:suppressAutoHyphens w:val="0"/>
        <w:spacing w:before="0" w:after="0"/>
        <w:ind w:left="714" w:hanging="357"/>
        <w:jc w:val="left"/>
        <w:rPr>
          <w:rFonts w:ascii="Tahoma" w:eastAsia="Calibri" w:hAnsi="Tahoma" w:cs="Tahoma"/>
          <w:color w:val="000000" w:themeColor="text1"/>
          <w:sz w:val="24"/>
          <w:szCs w:val="24"/>
        </w:rPr>
      </w:pPr>
      <w:r w:rsidRPr="00DC5A18">
        <w:rPr>
          <w:rStyle w:val="item-description-value"/>
          <w:rFonts w:ascii="Tahoma" w:eastAsia="Calibri" w:hAnsi="Tahoma" w:cs="Tahoma"/>
          <w:sz w:val="24"/>
          <w:szCs w:val="24"/>
        </w:rPr>
        <w:t>gramatura: 220g/m2</w:t>
      </w:r>
    </w:p>
    <w:p w:rsidR="00DC5A18" w:rsidRPr="00DC5A18" w:rsidRDefault="00DC5A18" w:rsidP="00B72102">
      <w:pPr>
        <w:pStyle w:val="NormalnyWeb"/>
        <w:numPr>
          <w:ilvl w:val="0"/>
          <w:numId w:val="7"/>
        </w:numPr>
        <w:suppressAutoHyphens w:val="0"/>
        <w:spacing w:before="0" w:after="0"/>
        <w:ind w:left="714" w:hanging="357"/>
        <w:jc w:val="left"/>
        <w:rPr>
          <w:rFonts w:ascii="Tahoma" w:eastAsia="Calibri" w:hAnsi="Tahoma" w:cs="Tahoma"/>
          <w:color w:val="000000" w:themeColor="text1"/>
          <w:sz w:val="24"/>
          <w:szCs w:val="24"/>
        </w:rPr>
      </w:pPr>
      <w:r w:rsidRPr="00DC5A18">
        <w:rPr>
          <w:rStyle w:val="item-description-value"/>
          <w:rFonts w:ascii="Tahoma" w:eastAsia="Calibri" w:hAnsi="Tahoma" w:cs="Tahoma"/>
          <w:sz w:val="24"/>
          <w:szCs w:val="24"/>
        </w:rPr>
        <w:t>krój slim fit</w:t>
      </w:r>
    </w:p>
    <w:p w:rsidR="00DC5A18" w:rsidRPr="00DC5A18" w:rsidRDefault="00DC5A18" w:rsidP="00B72102">
      <w:pPr>
        <w:pStyle w:val="NormalnyWeb"/>
        <w:numPr>
          <w:ilvl w:val="0"/>
          <w:numId w:val="7"/>
        </w:numPr>
        <w:suppressAutoHyphens w:val="0"/>
        <w:spacing w:before="0" w:after="0"/>
        <w:ind w:left="714" w:hanging="357"/>
        <w:rPr>
          <w:rFonts w:ascii="Tahoma" w:eastAsia="Calibri" w:hAnsi="Tahoma" w:cs="Tahoma"/>
          <w:color w:val="000000" w:themeColor="text1"/>
          <w:sz w:val="24"/>
          <w:szCs w:val="24"/>
        </w:rPr>
      </w:pPr>
      <w:r w:rsidRPr="00DC5A18">
        <w:rPr>
          <w:rStyle w:val="item-description-value"/>
          <w:rFonts w:ascii="Tahoma" w:eastAsia="Calibri" w:hAnsi="Tahoma" w:cs="Tahoma"/>
          <w:sz w:val="24"/>
          <w:szCs w:val="24"/>
        </w:rPr>
        <w:t>szelki elastyczne z możliwością regulacji, ze sprzączkami umożliwiającymi szybkie odpinanie</w:t>
      </w:r>
    </w:p>
    <w:p w:rsidR="00DC5A18" w:rsidRPr="00DC5A18" w:rsidRDefault="00DC5A18" w:rsidP="00B72102">
      <w:pPr>
        <w:pStyle w:val="NormalnyWeb"/>
        <w:numPr>
          <w:ilvl w:val="0"/>
          <w:numId w:val="7"/>
        </w:numPr>
        <w:suppressAutoHyphens w:val="0"/>
        <w:spacing w:before="0" w:after="0"/>
        <w:ind w:left="714" w:hanging="357"/>
        <w:jc w:val="left"/>
        <w:rPr>
          <w:rFonts w:ascii="Tahoma" w:eastAsia="Calibri" w:hAnsi="Tahoma" w:cs="Tahoma"/>
          <w:color w:val="000000" w:themeColor="text1"/>
          <w:sz w:val="24"/>
          <w:szCs w:val="24"/>
        </w:rPr>
      </w:pPr>
      <w:r w:rsidRPr="00DC5A18">
        <w:rPr>
          <w:rStyle w:val="item-description-value"/>
          <w:rFonts w:ascii="Tahoma" w:eastAsia="Calibri" w:hAnsi="Tahoma" w:cs="Tahoma"/>
          <w:sz w:val="24"/>
          <w:szCs w:val="24"/>
        </w:rPr>
        <w:t>duża kieszeń na piersi zapinana na rzep</w:t>
      </w:r>
    </w:p>
    <w:p w:rsidR="00DC5A18" w:rsidRPr="00DC5A18" w:rsidRDefault="00DC5A18" w:rsidP="00B72102">
      <w:pPr>
        <w:pStyle w:val="NormalnyWeb"/>
        <w:numPr>
          <w:ilvl w:val="0"/>
          <w:numId w:val="7"/>
        </w:numPr>
        <w:suppressAutoHyphens w:val="0"/>
        <w:spacing w:before="0" w:after="0"/>
        <w:ind w:left="714" w:hanging="357"/>
        <w:jc w:val="left"/>
        <w:rPr>
          <w:rFonts w:ascii="Tahoma" w:eastAsia="Calibri" w:hAnsi="Tahoma" w:cs="Tahoma"/>
          <w:color w:val="000000" w:themeColor="text1"/>
          <w:sz w:val="24"/>
          <w:szCs w:val="24"/>
        </w:rPr>
      </w:pPr>
      <w:r w:rsidRPr="00DC5A18">
        <w:rPr>
          <w:rStyle w:val="item-description-value"/>
          <w:rFonts w:ascii="Tahoma" w:eastAsia="Calibri" w:hAnsi="Tahoma" w:cs="Tahoma"/>
          <w:sz w:val="24"/>
          <w:szCs w:val="24"/>
        </w:rPr>
        <w:t>dwie duże kieszenie z przodu</w:t>
      </w:r>
    </w:p>
    <w:p w:rsidR="00DC5A18" w:rsidRPr="00DC5A18" w:rsidRDefault="00DC5A18" w:rsidP="00B72102">
      <w:pPr>
        <w:pStyle w:val="NormalnyWeb"/>
        <w:numPr>
          <w:ilvl w:val="0"/>
          <w:numId w:val="7"/>
        </w:numPr>
        <w:suppressAutoHyphens w:val="0"/>
        <w:spacing w:before="0" w:after="0"/>
        <w:ind w:left="714" w:hanging="357"/>
        <w:jc w:val="left"/>
        <w:rPr>
          <w:rFonts w:ascii="Tahoma" w:eastAsia="Calibri" w:hAnsi="Tahoma" w:cs="Tahoma"/>
          <w:color w:val="000000" w:themeColor="text1"/>
          <w:sz w:val="24"/>
          <w:szCs w:val="24"/>
        </w:rPr>
      </w:pPr>
      <w:r w:rsidRPr="00DC5A18">
        <w:rPr>
          <w:rStyle w:val="item-description-value"/>
          <w:rFonts w:ascii="Tahoma" w:eastAsia="Calibri" w:hAnsi="Tahoma" w:cs="Tahoma"/>
          <w:sz w:val="24"/>
          <w:szCs w:val="24"/>
        </w:rPr>
        <w:t>dwie tylne kieszenie zapinane na rzep</w:t>
      </w:r>
    </w:p>
    <w:p w:rsidR="00DC5A18" w:rsidRPr="00DC5A18" w:rsidRDefault="00DC5A18" w:rsidP="00B72102">
      <w:pPr>
        <w:pStyle w:val="NormalnyWeb"/>
        <w:numPr>
          <w:ilvl w:val="0"/>
          <w:numId w:val="7"/>
        </w:numPr>
        <w:suppressAutoHyphens w:val="0"/>
        <w:spacing w:before="0" w:after="0"/>
        <w:ind w:left="714" w:hanging="357"/>
        <w:jc w:val="left"/>
        <w:rPr>
          <w:rFonts w:ascii="Tahoma" w:eastAsia="Calibri" w:hAnsi="Tahoma" w:cs="Tahoma"/>
          <w:color w:val="000000" w:themeColor="text1"/>
          <w:sz w:val="24"/>
          <w:szCs w:val="24"/>
        </w:rPr>
      </w:pPr>
      <w:r w:rsidRPr="00DC5A18">
        <w:rPr>
          <w:rStyle w:val="item-description-value"/>
          <w:rFonts w:ascii="Tahoma" w:eastAsia="Calibri" w:hAnsi="Tahoma" w:cs="Tahoma"/>
          <w:sz w:val="24"/>
          <w:szCs w:val="24"/>
        </w:rPr>
        <w:t xml:space="preserve">duża boczna kieszeń zapinana na rzep, z wkładką na identyfikator </w:t>
      </w:r>
    </w:p>
    <w:p w:rsidR="00DC5A18" w:rsidRPr="00DC5A18" w:rsidRDefault="00DC5A18" w:rsidP="00B72102">
      <w:pPr>
        <w:pStyle w:val="NormalnyWeb"/>
        <w:numPr>
          <w:ilvl w:val="0"/>
          <w:numId w:val="7"/>
        </w:numPr>
        <w:suppressAutoHyphens w:val="0"/>
        <w:spacing w:before="0" w:after="0"/>
        <w:ind w:left="714" w:hanging="357"/>
        <w:jc w:val="left"/>
        <w:rPr>
          <w:rFonts w:ascii="Tahoma" w:eastAsia="Calibri" w:hAnsi="Tahoma" w:cs="Tahoma"/>
          <w:color w:val="000000" w:themeColor="text1"/>
          <w:sz w:val="24"/>
          <w:szCs w:val="24"/>
        </w:rPr>
      </w:pPr>
      <w:r w:rsidRPr="00DC5A18">
        <w:rPr>
          <w:rStyle w:val="item-description-value"/>
          <w:rFonts w:ascii="Tahoma" w:eastAsia="Calibri" w:hAnsi="Tahoma" w:cs="Tahoma"/>
          <w:sz w:val="24"/>
          <w:szCs w:val="24"/>
        </w:rPr>
        <w:t>kieszeń na przymiar i uchwyt na młotek</w:t>
      </w:r>
    </w:p>
    <w:p w:rsidR="00DC5A18" w:rsidRPr="00DC5A18" w:rsidRDefault="00DC5A18" w:rsidP="00B72102">
      <w:pPr>
        <w:pStyle w:val="NormalnyWeb"/>
        <w:numPr>
          <w:ilvl w:val="0"/>
          <w:numId w:val="7"/>
        </w:numPr>
        <w:suppressAutoHyphens w:val="0"/>
        <w:spacing w:before="0" w:after="0"/>
        <w:ind w:left="714" w:hanging="357"/>
        <w:jc w:val="left"/>
        <w:rPr>
          <w:rStyle w:val="item-description-value"/>
          <w:rFonts w:ascii="Tahoma" w:eastAsia="Calibri" w:hAnsi="Tahoma" w:cs="Tahoma"/>
          <w:color w:val="000000" w:themeColor="text1"/>
          <w:sz w:val="24"/>
          <w:szCs w:val="24"/>
        </w:rPr>
      </w:pPr>
      <w:r w:rsidRPr="00DC5A18">
        <w:rPr>
          <w:rStyle w:val="item-description-value"/>
          <w:rFonts w:ascii="Tahoma" w:eastAsia="Calibri" w:hAnsi="Tahoma" w:cs="Tahoma"/>
          <w:color w:val="000000" w:themeColor="text1"/>
          <w:sz w:val="24"/>
          <w:szCs w:val="24"/>
        </w:rPr>
        <w:t xml:space="preserve">kieszenie na nakolanniki </w:t>
      </w:r>
    </w:p>
    <w:p w:rsidR="00DC5A18" w:rsidRPr="00DC5A18" w:rsidRDefault="00DC5A18" w:rsidP="00C20636">
      <w:pPr>
        <w:pStyle w:val="NormalnyWeb"/>
        <w:spacing w:before="0" w:after="160"/>
        <w:ind w:left="284"/>
        <w:rPr>
          <w:rStyle w:val="item-description-value"/>
          <w:rFonts w:ascii="Tahoma" w:hAnsi="Tahoma" w:cs="Tahoma"/>
          <w:b/>
          <w:sz w:val="24"/>
          <w:szCs w:val="24"/>
        </w:rPr>
      </w:pPr>
      <w:r>
        <w:rPr>
          <w:rStyle w:val="item-description-value"/>
          <w:rFonts w:ascii="Tahoma" w:hAnsi="Tahoma" w:cs="Tahoma"/>
          <w:b/>
          <w:sz w:val="24"/>
          <w:szCs w:val="24"/>
        </w:rPr>
        <w:br/>
      </w:r>
      <w:r w:rsidRPr="00DC5A18">
        <w:rPr>
          <w:rStyle w:val="item-description-value"/>
          <w:rFonts w:ascii="Tahoma" w:hAnsi="Tahoma" w:cs="Tahoma"/>
          <w:b/>
          <w:sz w:val="24"/>
          <w:szCs w:val="24"/>
        </w:rPr>
        <w:t>Kurtka Beta 7669N</w:t>
      </w:r>
    </w:p>
    <w:p w:rsidR="00DC5A18" w:rsidRPr="00DC5A18" w:rsidRDefault="00DC5A18" w:rsidP="00B72102">
      <w:pPr>
        <w:pStyle w:val="NormalnyWeb"/>
        <w:numPr>
          <w:ilvl w:val="0"/>
          <w:numId w:val="6"/>
        </w:numPr>
        <w:suppressAutoHyphens w:val="0"/>
        <w:spacing w:before="0" w:afterAutospacing="1"/>
        <w:ind w:left="714" w:hanging="357"/>
        <w:jc w:val="left"/>
        <w:rPr>
          <w:rFonts w:ascii="Tahoma" w:hAnsi="Tahoma" w:cs="Tahoma"/>
          <w:color w:val="000000" w:themeColor="text1"/>
          <w:sz w:val="24"/>
          <w:szCs w:val="24"/>
        </w:rPr>
      </w:pPr>
      <w:r w:rsidRPr="00DC5A18">
        <w:rPr>
          <w:rStyle w:val="item-description-value"/>
          <w:rFonts w:ascii="Tahoma" w:hAnsi="Tahoma" w:cs="Tahoma"/>
          <w:sz w:val="24"/>
          <w:szCs w:val="24"/>
        </w:rPr>
        <w:t>tkanina elastyczna 86% nylonu, 14% spandexu, 140 g/m2</w:t>
      </w:r>
    </w:p>
    <w:p w:rsidR="00DC5A18" w:rsidRPr="00DC5A18" w:rsidRDefault="00DC5A18" w:rsidP="00B72102">
      <w:pPr>
        <w:pStyle w:val="NormalnyWeb"/>
        <w:numPr>
          <w:ilvl w:val="0"/>
          <w:numId w:val="6"/>
        </w:numPr>
        <w:suppressAutoHyphens w:val="0"/>
        <w:spacing w:before="0" w:afterAutospacing="1"/>
        <w:ind w:left="714" w:hanging="357"/>
        <w:jc w:val="left"/>
        <w:rPr>
          <w:rStyle w:val="item-description-value"/>
          <w:rFonts w:ascii="Tahoma" w:hAnsi="Tahoma" w:cs="Tahoma"/>
          <w:color w:val="000000" w:themeColor="text1"/>
          <w:sz w:val="24"/>
          <w:szCs w:val="24"/>
        </w:rPr>
      </w:pPr>
      <w:r w:rsidRPr="00DC5A18">
        <w:rPr>
          <w:rStyle w:val="item-description-value"/>
          <w:rFonts w:ascii="Tahoma" w:hAnsi="Tahoma" w:cs="Tahoma"/>
          <w:sz w:val="24"/>
          <w:szCs w:val="24"/>
        </w:rPr>
        <w:t xml:space="preserve">wodoodporna, wiatroszczelna, oddychająca i szybko schnąca </w:t>
      </w:r>
    </w:p>
    <w:p w:rsidR="00DC5A18" w:rsidRPr="00DC5A18" w:rsidRDefault="00DC5A18" w:rsidP="00B72102">
      <w:pPr>
        <w:pStyle w:val="NormalnyWeb"/>
        <w:numPr>
          <w:ilvl w:val="0"/>
          <w:numId w:val="6"/>
        </w:numPr>
        <w:suppressAutoHyphens w:val="0"/>
        <w:spacing w:before="0" w:afterAutospacing="1"/>
        <w:ind w:left="714" w:hanging="357"/>
        <w:jc w:val="left"/>
        <w:rPr>
          <w:rFonts w:ascii="Tahoma" w:hAnsi="Tahoma" w:cs="Tahoma"/>
          <w:color w:val="000000" w:themeColor="text1"/>
          <w:sz w:val="24"/>
          <w:szCs w:val="24"/>
        </w:rPr>
      </w:pPr>
      <w:r w:rsidRPr="00DC5A18">
        <w:rPr>
          <w:rStyle w:val="item-description-value"/>
          <w:rFonts w:ascii="Tahoma" w:hAnsi="Tahoma" w:cs="Tahoma"/>
          <w:sz w:val="24"/>
          <w:szCs w:val="24"/>
        </w:rPr>
        <w:t>kaptur chowany w kołnierzu, na podszewce, ze sznurkiem ściągającym</w:t>
      </w:r>
    </w:p>
    <w:p w:rsidR="00DC5A18" w:rsidRPr="00DC5A18" w:rsidRDefault="00DC5A18" w:rsidP="00B72102">
      <w:pPr>
        <w:pStyle w:val="NormalnyWeb"/>
        <w:numPr>
          <w:ilvl w:val="0"/>
          <w:numId w:val="6"/>
        </w:numPr>
        <w:suppressAutoHyphens w:val="0"/>
        <w:spacing w:before="0" w:afterAutospacing="1"/>
        <w:ind w:left="714" w:hanging="357"/>
        <w:jc w:val="left"/>
        <w:rPr>
          <w:rFonts w:ascii="Tahoma" w:hAnsi="Tahoma" w:cs="Tahoma"/>
          <w:color w:val="000000" w:themeColor="text1"/>
          <w:sz w:val="24"/>
          <w:szCs w:val="24"/>
        </w:rPr>
      </w:pPr>
      <w:r w:rsidRPr="00DC5A18">
        <w:rPr>
          <w:rStyle w:val="item-description-value"/>
          <w:rFonts w:ascii="Tahoma" w:hAnsi="Tahoma" w:cs="Tahoma"/>
          <w:sz w:val="24"/>
          <w:szCs w:val="24"/>
        </w:rPr>
        <w:lastRenderedPageBreak/>
        <w:t>odpinane rękawy</w:t>
      </w:r>
    </w:p>
    <w:p w:rsidR="00DC5A18" w:rsidRPr="00DC5A18" w:rsidRDefault="00DC5A18" w:rsidP="00B72102">
      <w:pPr>
        <w:pStyle w:val="NormalnyWeb"/>
        <w:numPr>
          <w:ilvl w:val="0"/>
          <w:numId w:val="6"/>
        </w:numPr>
        <w:suppressAutoHyphens w:val="0"/>
        <w:spacing w:before="0" w:afterAutospacing="1"/>
        <w:ind w:left="714" w:hanging="357"/>
        <w:jc w:val="left"/>
        <w:rPr>
          <w:rFonts w:ascii="Tahoma" w:hAnsi="Tahoma" w:cs="Tahoma"/>
          <w:color w:val="000000" w:themeColor="text1"/>
          <w:sz w:val="24"/>
          <w:szCs w:val="24"/>
        </w:rPr>
      </w:pPr>
      <w:r w:rsidRPr="00DC5A18">
        <w:rPr>
          <w:rStyle w:val="item-description-value"/>
          <w:rFonts w:ascii="Tahoma" w:hAnsi="Tahoma" w:cs="Tahoma"/>
          <w:sz w:val="24"/>
          <w:szCs w:val="24"/>
        </w:rPr>
        <w:t>zapinana na zamek</w:t>
      </w:r>
    </w:p>
    <w:p w:rsidR="00DC5A18" w:rsidRPr="00DC5A18" w:rsidRDefault="00DC5A18" w:rsidP="00B72102">
      <w:pPr>
        <w:pStyle w:val="NormalnyWeb"/>
        <w:numPr>
          <w:ilvl w:val="0"/>
          <w:numId w:val="6"/>
        </w:numPr>
        <w:suppressAutoHyphens w:val="0"/>
        <w:spacing w:before="0" w:afterAutospacing="1"/>
        <w:ind w:left="714" w:hanging="357"/>
        <w:jc w:val="left"/>
        <w:rPr>
          <w:rStyle w:val="item-description-value"/>
          <w:rFonts w:ascii="Tahoma" w:hAnsi="Tahoma" w:cs="Tahoma"/>
          <w:color w:val="000000" w:themeColor="text1"/>
          <w:sz w:val="24"/>
          <w:szCs w:val="24"/>
        </w:rPr>
      </w:pPr>
      <w:r w:rsidRPr="00DC5A18">
        <w:rPr>
          <w:rStyle w:val="item-description-value"/>
          <w:rFonts w:ascii="Tahoma" w:hAnsi="Tahoma" w:cs="Tahoma"/>
          <w:sz w:val="24"/>
          <w:szCs w:val="24"/>
        </w:rPr>
        <w:t>kieszeń na piersi zapinana na zamek</w:t>
      </w:r>
    </w:p>
    <w:p w:rsidR="00DC5A18" w:rsidRPr="00DC5A18" w:rsidRDefault="00DC5A18" w:rsidP="00B72102">
      <w:pPr>
        <w:pStyle w:val="NormalnyWeb"/>
        <w:numPr>
          <w:ilvl w:val="0"/>
          <w:numId w:val="6"/>
        </w:numPr>
        <w:suppressAutoHyphens w:val="0"/>
        <w:spacing w:before="0" w:afterAutospacing="1"/>
        <w:ind w:left="714" w:hanging="357"/>
        <w:jc w:val="left"/>
        <w:rPr>
          <w:rFonts w:ascii="Tahoma" w:hAnsi="Tahoma" w:cs="Tahoma"/>
          <w:color w:val="000000" w:themeColor="text1"/>
          <w:sz w:val="24"/>
          <w:szCs w:val="24"/>
        </w:rPr>
      </w:pPr>
      <w:r w:rsidRPr="00DC5A18">
        <w:rPr>
          <w:rStyle w:val="item-description-value"/>
          <w:rFonts w:ascii="Tahoma" w:hAnsi="Tahoma" w:cs="Tahoma"/>
          <w:sz w:val="24"/>
          <w:szCs w:val="24"/>
        </w:rPr>
        <w:t>dwie kieszenie w talii zapinane na zamek</w:t>
      </w:r>
    </w:p>
    <w:p w:rsidR="00DC5A18" w:rsidRPr="00DC5A18" w:rsidRDefault="00DC5A18" w:rsidP="00B72102">
      <w:pPr>
        <w:pStyle w:val="NormalnyWeb"/>
        <w:numPr>
          <w:ilvl w:val="0"/>
          <w:numId w:val="6"/>
        </w:numPr>
        <w:suppressAutoHyphens w:val="0"/>
        <w:spacing w:before="0" w:afterAutospacing="1"/>
        <w:ind w:left="714" w:hanging="357"/>
        <w:jc w:val="left"/>
        <w:rPr>
          <w:rFonts w:ascii="Tahoma" w:hAnsi="Tahoma" w:cs="Tahoma"/>
          <w:color w:val="000000" w:themeColor="text1"/>
          <w:sz w:val="24"/>
          <w:szCs w:val="24"/>
        </w:rPr>
      </w:pPr>
      <w:r w:rsidRPr="00DC5A18">
        <w:rPr>
          <w:rStyle w:val="item-description-value"/>
          <w:rFonts w:ascii="Tahoma" w:hAnsi="Tahoma" w:cs="Tahoma"/>
          <w:sz w:val="24"/>
          <w:szCs w:val="24"/>
        </w:rPr>
        <w:t>kieszeń wewnętrzna</w:t>
      </w:r>
    </w:p>
    <w:p w:rsidR="00DC5A18" w:rsidRPr="00DC5A18" w:rsidRDefault="00DC5A18" w:rsidP="00B72102">
      <w:pPr>
        <w:pStyle w:val="NormalnyWeb"/>
        <w:numPr>
          <w:ilvl w:val="0"/>
          <w:numId w:val="6"/>
        </w:numPr>
        <w:suppressAutoHyphens w:val="0"/>
        <w:spacing w:before="0" w:afterAutospacing="1"/>
        <w:ind w:left="714" w:hanging="357"/>
        <w:jc w:val="left"/>
        <w:rPr>
          <w:rFonts w:ascii="Tahoma" w:hAnsi="Tahoma" w:cs="Tahoma"/>
          <w:color w:val="000000" w:themeColor="text1"/>
          <w:sz w:val="24"/>
          <w:szCs w:val="24"/>
        </w:rPr>
      </w:pPr>
      <w:r w:rsidRPr="00DC5A18">
        <w:rPr>
          <w:rStyle w:val="item-description-value"/>
          <w:rFonts w:ascii="Tahoma" w:hAnsi="Tahoma" w:cs="Tahoma"/>
          <w:sz w:val="24"/>
          <w:szCs w:val="24"/>
        </w:rPr>
        <w:t>regulacja w talii</w:t>
      </w:r>
    </w:p>
    <w:p w:rsidR="00DC5A18" w:rsidRPr="00DC5A18" w:rsidRDefault="00DC5A18" w:rsidP="00B72102">
      <w:pPr>
        <w:pStyle w:val="NormalnyWeb"/>
        <w:numPr>
          <w:ilvl w:val="0"/>
          <w:numId w:val="6"/>
        </w:numPr>
        <w:suppressAutoHyphens w:val="0"/>
        <w:spacing w:before="0" w:afterAutospacing="1"/>
        <w:ind w:left="714" w:hanging="357"/>
        <w:jc w:val="left"/>
        <w:rPr>
          <w:rStyle w:val="item-description-value"/>
          <w:rFonts w:ascii="Tahoma" w:hAnsi="Tahoma" w:cs="Tahoma"/>
          <w:color w:val="000000" w:themeColor="text1"/>
          <w:sz w:val="24"/>
          <w:szCs w:val="24"/>
        </w:rPr>
      </w:pPr>
      <w:r w:rsidRPr="00DC5A18">
        <w:rPr>
          <w:rStyle w:val="item-description-value"/>
          <w:rFonts w:ascii="Tahoma" w:hAnsi="Tahoma" w:cs="Tahoma"/>
          <w:color w:val="000000" w:themeColor="text1"/>
          <w:sz w:val="24"/>
          <w:szCs w:val="24"/>
        </w:rPr>
        <w:t>elastyczne mankiety</w:t>
      </w:r>
    </w:p>
    <w:p w:rsidR="00DC5A18" w:rsidRPr="00B463CC" w:rsidRDefault="00DC5A18" w:rsidP="00B72102">
      <w:pPr>
        <w:pStyle w:val="Akapitzlist"/>
        <w:widowControl/>
        <w:numPr>
          <w:ilvl w:val="0"/>
          <w:numId w:val="22"/>
        </w:numPr>
        <w:suppressAutoHyphens w:val="0"/>
        <w:spacing w:before="160" w:after="160" w:line="240" w:lineRule="auto"/>
        <w:ind w:left="641" w:hanging="357"/>
        <w:contextualSpacing w:val="0"/>
        <w:rPr>
          <w:rFonts w:ascii="Tahoma" w:hAnsi="Tahoma"/>
          <w:b/>
          <w:bCs/>
          <w:kern w:val="36"/>
        </w:rPr>
      </w:pPr>
      <w:r w:rsidRPr="00B463CC">
        <w:rPr>
          <w:rFonts w:ascii="Tahoma" w:hAnsi="Tahoma"/>
          <w:b/>
          <w:bCs/>
          <w:kern w:val="36"/>
        </w:rPr>
        <w:t>Kurtka</w:t>
      </w:r>
      <w:r>
        <w:rPr>
          <w:rFonts w:ascii="Tahoma" w:hAnsi="Tahoma"/>
          <w:b/>
          <w:bCs/>
          <w:kern w:val="36"/>
        </w:rPr>
        <w:t xml:space="preserve"> wyjściowa</w:t>
      </w:r>
      <w:r w:rsidRPr="00B463CC">
        <w:rPr>
          <w:rFonts w:ascii="Tahoma" w:hAnsi="Tahoma"/>
          <w:b/>
          <w:bCs/>
          <w:kern w:val="36"/>
        </w:rPr>
        <w:t xml:space="preserve"> </w:t>
      </w:r>
      <w:r>
        <w:rPr>
          <w:rFonts w:ascii="Tahoma" w:hAnsi="Tahoma"/>
          <w:b/>
          <w:bCs/>
          <w:kern w:val="36"/>
        </w:rPr>
        <w:t xml:space="preserve">- </w:t>
      </w:r>
      <w:r w:rsidRPr="00B463CC">
        <w:rPr>
          <w:rFonts w:ascii="Tahoma" w:hAnsi="Tahoma"/>
          <w:b/>
          <w:bCs/>
          <w:kern w:val="36"/>
        </w:rPr>
        <w:t>Conger olive STORM-TEX</w:t>
      </w:r>
    </w:p>
    <w:p w:rsidR="00DC5A18" w:rsidRPr="003179BC" w:rsidRDefault="00DC5A18" w:rsidP="00B72102">
      <w:pPr>
        <w:pStyle w:val="Akapitzlist"/>
        <w:widowControl/>
        <w:numPr>
          <w:ilvl w:val="0"/>
          <w:numId w:val="8"/>
        </w:numPr>
        <w:suppressAutoHyphens w:val="0"/>
        <w:spacing w:after="0" w:line="240" w:lineRule="auto"/>
        <w:ind w:left="714" w:hanging="357"/>
        <w:contextualSpacing w:val="0"/>
        <w:jc w:val="both"/>
        <w:rPr>
          <w:rFonts w:ascii="Tahoma" w:hAnsi="Tahoma"/>
        </w:rPr>
      </w:pPr>
      <w:r w:rsidRPr="003179BC">
        <w:rPr>
          <w:rFonts w:ascii="Tahoma" w:hAnsi="Tahoma"/>
        </w:rPr>
        <w:t xml:space="preserve">waga: 0,95 kg </w:t>
      </w:r>
    </w:p>
    <w:p w:rsidR="00DC5A18" w:rsidRPr="003179BC" w:rsidRDefault="00DC5A18" w:rsidP="00B72102">
      <w:pPr>
        <w:pStyle w:val="Akapitzlist"/>
        <w:widowControl/>
        <w:numPr>
          <w:ilvl w:val="0"/>
          <w:numId w:val="8"/>
        </w:numPr>
        <w:suppressAutoHyphens w:val="0"/>
        <w:spacing w:after="0" w:line="240" w:lineRule="auto"/>
        <w:ind w:left="714" w:hanging="357"/>
        <w:contextualSpacing w:val="0"/>
        <w:jc w:val="both"/>
        <w:rPr>
          <w:rFonts w:ascii="Tahoma" w:hAnsi="Tahoma"/>
        </w:rPr>
      </w:pPr>
      <w:r w:rsidRPr="003179BC">
        <w:rPr>
          <w:rFonts w:ascii="Tahoma" w:hAnsi="Tahoma"/>
        </w:rPr>
        <w:t>oddychalność: 8000g/m2/24h</w:t>
      </w:r>
    </w:p>
    <w:p w:rsidR="00DC5A18" w:rsidRPr="003179BC" w:rsidRDefault="00DC5A18" w:rsidP="00B72102">
      <w:pPr>
        <w:pStyle w:val="Akapitzlist"/>
        <w:widowControl/>
        <w:numPr>
          <w:ilvl w:val="0"/>
          <w:numId w:val="8"/>
        </w:numPr>
        <w:suppressAutoHyphens w:val="0"/>
        <w:spacing w:after="0" w:line="240" w:lineRule="auto"/>
        <w:ind w:left="714" w:hanging="357"/>
        <w:contextualSpacing w:val="0"/>
        <w:jc w:val="both"/>
        <w:rPr>
          <w:rFonts w:ascii="Tahoma" w:hAnsi="Tahoma"/>
        </w:rPr>
      </w:pPr>
      <w:r w:rsidRPr="003179BC">
        <w:rPr>
          <w:rFonts w:ascii="Tahoma" w:hAnsi="Tahoma"/>
        </w:rPr>
        <w:t xml:space="preserve">wodoodporność: 10000mm </w:t>
      </w:r>
      <w:r>
        <w:rPr>
          <w:rFonts w:ascii="Tahoma" w:hAnsi="Tahoma"/>
        </w:rPr>
        <w:t>–</w:t>
      </w:r>
      <w:r w:rsidRPr="003179BC">
        <w:rPr>
          <w:rFonts w:ascii="Tahoma" w:hAnsi="Tahoma"/>
        </w:rPr>
        <w:t xml:space="preserve"> miękka</w:t>
      </w:r>
    </w:p>
    <w:p w:rsidR="00DC5A18" w:rsidRPr="003179BC" w:rsidRDefault="00DC5A18" w:rsidP="00B72102">
      <w:pPr>
        <w:pStyle w:val="Akapitzlist"/>
        <w:widowControl/>
        <w:numPr>
          <w:ilvl w:val="0"/>
          <w:numId w:val="8"/>
        </w:numPr>
        <w:suppressAutoHyphens w:val="0"/>
        <w:spacing w:after="0" w:line="240" w:lineRule="auto"/>
        <w:ind w:left="714" w:hanging="357"/>
        <w:contextualSpacing w:val="0"/>
        <w:jc w:val="both"/>
        <w:rPr>
          <w:rFonts w:ascii="Tahoma" w:hAnsi="Tahoma"/>
        </w:rPr>
      </w:pPr>
      <w:r w:rsidRPr="003179BC">
        <w:rPr>
          <w:rFonts w:ascii="Tahoma" w:hAnsi="Tahoma"/>
        </w:rPr>
        <w:t>3-warstwowa tkanina nylon twill (storm-tex system)</w:t>
      </w:r>
    </w:p>
    <w:p w:rsidR="00DC5A18" w:rsidRPr="003179BC" w:rsidRDefault="00DC5A18" w:rsidP="00B72102">
      <w:pPr>
        <w:pStyle w:val="Akapitzlist"/>
        <w:widowControl/>
        <w:numPr>
          <w:ilvl w:val="0"/>
          <w:numId w:val="8"/>
        </w:numPr>
        <w:suppressAutoHyphens w:val="0"/>
        <w:spacing w:after="0" w:line="240" w:lineRule="auto"/>
        <w:ind w:left="714" w:hanging="357"/>
        <w:contextualSpacing w:val="0"/>
        <w:jc w:val="both"/>
        <w:rPr>
          <w:rFonts w:ascii="Tahoma" w:hAnsi="Tahoma"/>
        </w:rPr>
      </w:pPr>
      <w:r w:rsidRPr="003179BC">
        <w:rPr>
          <w:rFonts w:ascii="Tahoma" w:hAnsi="Tahoma"/>
        </w:rPr>
        <w:t>kołnierz z doczepianym na suwak kapturem</w:t>
      </w:r>
    </w:p>
    <w:p w:rsidR="00DC5A18" w:rsidRPr="003179BC" w:rsidRDefault="00DC5A18" w:rsidP="00B72102">
      <w:pPr>
        <w:pStyle w:val="Akapitzlist"/>
        <w:widowControl/>
        <w:numPr>
          <w:ilvl w:val="0"/>
          <w:numId w:val="8"/>
        </w:numPr>
        <w:suppressAutoHyphens w:val="0"/>
        <w:spacing w:after="0" w:line="240" w:lineRule="auto"/>
        <w:ind w:left="714" w:hanging="357"/>
        <w:contextualSpacing w:val="0"/>
        <w:jc w:val="both"/>
        <w:rPr>
          <w:rFonts w:ascii="Tahoma" w:hAnsi="Tahoma"/>
        </w:rPr>
      </w:pPr>
      <w:r w:rsidRPr="003179BC">
        <w:rPr>
          <w:rFonts w:ascii="Tahoma" w:hAnsi="Tahoma"/>
        </w:rPr>
        <w:t>dwukierunkowy zamek błyskawiczny osłonięty zapinaną na napy patką</w:t>
      </w:r>
    </w:p>
    <w:p w:rsidR="00DC5A18" w:rsidRPr="003179BC" w:rsidRDefault="00DC5A18" w:rsidP="00B72102">
      <w:pPr>
        <w:pStyle w:val="Akapitzlist"/>
        <w:widowControl/>
        <w:numPr>
          <w:ilvl w:val="0"/>
          <w:numId w:val="8"/>
        </w:numPr>
        <w:suppressAutoHyphens w:val="0"/>
        <w:spacing w:after="0" w:line="240" w:lineRule="auto"/>
        <w:ind w:left="714" w:hanging="357"/>
        <w:contextualSpacing w:val="0"/>
        <w:jc w:val="both"/>
        <w:rPr>
          <w:rFonts w:ascii="Tahoma" w:hAnsi="Tahoma"/>
        </w:rPr>
      </w:pPr>
      <w:r w:rsidRPr="003179BC">
        <w:rPr>
          <w:rFonts w:ascii="Tahoma" w:hAnsi="Tahoma"/>
        </w:rPr>
        <w:t>4 kieszenie zasuwane na wodoodporny zamek błyskawiczny</w:t>
      </w:r>
    </w:p>
    <w:p w:rsidR="00DC5A18" w:rsidRPr="003179BC" w:rsidRDefault="00DC5A18" w:rsidP="00B72102">
      <w:pPr>
        <w:pStyle w:val="Akapitzlist"/>
        <w:widowControl/>
        <w:numPr>
          <w:ilvl w:val="0"/>
          <w:numId w:val="8"/>
        </w:numPr>
        <w:suppressAutoHyphens w:val="0"/>
        <w:spacing w:after="0" w:line="240" w:lineRule="auto"/>
        <w:ind w:left="714" w:hanging="357"/>
        <w:contextualSpacing w:val="0"/>
        <w:jc w:val="both"/>
        <w:rPr>
          <w:rFonts w:ascii="Tahoma" w:hAnsi="Tahoma"/>
        </w:rPr>
      </w:pPr>
      <w:r w:rsidRPr="003179BC">
        <w:rPr>
          <w:rFonts w:ascii="Tahoma" w:hAnsi="Tahoma"/>
        </w:rPr>
        <w:t>zasuwana wewnętrza kieszeń na wysokości klatki piersiowej</w:t>
      </w:r>
    </w:p>
    <w:p w:rsidR="00DC5A18" w:rsidRPr="003179BC" w:rsidRDefault="00DC5A18" w:rsidP="00B72102">
      <w:pPr>
        <w:pStyle w:val="Akapitzlist"/>
        <w:widowControl/>
        <w:numPr>
          <w:ilvl w:val="0"/>
          <w:numId w:val="8"/>
        </w:numPr>
        <w:suppressAutoHyphens w:val="0"/>
        <w:spacing w:after="0" w:line="240" w:lineRule="auto"/>
        <w:ind w:left="714" w:hanging="357"/>
        <w:contextualSpacing w:val="0"/>
        <w:jc w:val="both"/>
        <w:rPr>
          <w:rFonts w:ascii="Tahoma" w:hAnsi="Tahoma"/>
        </w:rPr>
      </w:pPr>
      <w:r w:rsidRPr="003179BC">
        <w:rPr>
          <w:rFonts w:ascii="Tahoma" w:hAnsi="Tahoma"/>
        </w:rPr>
        <w:t>regulacja w dolnej części kurtki</w:t>
      </w:r>
    </w:p>
    <w:p w:rsidR="00DC5A18" w:rsidRPr="003179BC" w:rsidRDefault="00DC5A18" w:rsidP="00B72102">
      <w:pPr>
        <w:pStyle w:val="Akapitzlist"/>
        <w:widowControl/>
        <w:numPr>
          <w:ilvl w:val="0"/>
          <w:numId w:val="8"/>
        </w:numPr>
        <w:suppressAutoHyphens w:val="0"/>
        <w:spacing w:after="0" w:line="240" w:lineRule="auto"/>
        <w:ind w:left="714" w:hanging="357"/>
        <w:contextualSpacing w:val="0"/>
        <w:jc w:val="both"/>
        <w:rPr>
          <w:rFonts w:ascii="Tahoma" w:hAnsi="Tahoma"/>
        </w:rPr>
      </w:pPr>
      <w:r w:rsidRPr="003179BC">
        <w:rPr>
          <w:rFonts w:ascii="Tahoma" w:hAnsi="Tahoma"/>
        </w:rPr>
        <w:t>regulacja mankietów</w:t>
      </w:r>
    </w:p>
    <w:p w:rsidR="00DC5A18" w:rsidRPr="003179BC" w:rsidRDefault="00DC5A18" w:rsidP="00B72102">
      <w:pPr>
        <w:pStyle w:val="Akapitzlist"/>
        <w:widowControl/>
        <w:numPr>
          <w:ilvl w:val="0"/>
          <w:numId w:val="8"/>
        </w:numPr>
        <w:suppressAutoHyphens w:val="0"/>
        <w:spacing w:after="0" w:line="240" w:lineRule="auto"/>
        <w:ind w:left="714" w:hanging="357"/>
        <w:contextualSpacing w:val="0"/>
        <w:jc w:val="both"/>
        <w:rPr>
          <w:rFonts w:ascii="Tahoma" w:hAnsi="Tahoma"/>
        </w:rPr>
      </w:pPr>
      <w:r w:rsidRPr="003179BC">
        <w:rPr>
          <w:rFonts w:ascii="Tahoma" w:hAnsi="Tahoma"/>
        </w:rPr>
        <w:t>panele velcro n</w:t>
      </w:r>
      <w:r>
        <w:rPr>
          <w:rFonts w:ascii="Tahoma" w:hAnsi="Tahoma"/>
        </w:rPr>
        <w:t>a rękawach i klatce piersiowej</w:t>
      </w:r>
    </w:p>
    <w:p w:rsidR="00DC5A18" w:rsidRPr="003179BC" w:rsidRDefault="00DC5A18" w:rsidP="00B72102">
      <w:pPr>
        <w:pStyle w:val="Akapitzlist"/>
        <w:widowControl/>
        <w:numPr>
          <w:ilvl w:val="0"/>
          <w:numId w:val="8"/>
        </w:numPr>
        <w:suppressAutoHyphens w:val="0"/>
        <w:spacing w:after="0" w:line="240" w:lineRule="auto"/>
        <w:ind w:left="714" w:hanging="357"/>
        <w:contextualSpacing w:val="0"/>
        <w:jc w:val="both"/>
        <w:rPr>
          <w:rFonts w:ascii="Tahoma" w:hAnsi="Tahoma"/>
        </w:rPr>
      </w:pPr>
      <w:r w:rsidRPr="003179BC">
        <w:rPr>
          <w:rFonts w:ascii="Tahoma" w:hAnsi="Tahoma"/>
        </w:rPr>
        <w:t>otwory wentylacyjne pod pachami zasuwane na wodoodporne zamki błyskawiczne</w:t>
      </w:r>
    </w:p>
    <w:p w:rsidR="00DC5A18" w:rsidRPr="00045574" w:rsidRDefault="00DC5A18" w:rsidP="00B72102">
      <w:pPr>
        <w:pStyle w:val="Akapitzlist"/>
        <w:widowControl/>
        <w:numPr>
          <w:ilvl w:val="0"/>
          <w:numId w:val="22"/>
        </w:numPr>
        <w:suppressAutoHyphens w:val="0"/>
        <w:spacing w:before="160" w:after="160" w:line="240" w:lineRule="auto"/>
        <w:ind w:left="641" w:hanging="357"/>
        <w:contextualSpacing w:val="0"/>
        <w:rPr>
          <w:rFonts w:ascii="Tahoma" w:hAnsi="Tahoma"/>
          <w:b/>
        </w:rPr>
      </w:pPr>
      <w:r>
        <w:rPr>
          <w:rFonts w:ascii="Tahoma" w:hAnsi="Tahoma"/>
          <w:b/>
        </w:rPr>
        <w:t>Spodnie zimowe nieprzemakalne -</w:t>
      </w:r>
      <w:r w:rsidRPr="00B463CC">
        <w:rPr>
          <w:rFonts w:ascii="Tahoma" w:hAnsi="Tahoma"/>
          <w:b/>
        </w:rPr>
        <w:t xml:space="preserve"> Helikon WOODSMAN</w:t>
      </w:r>
    </w:p>
    <w:p w:rsidR="00DC5A18" w:rsidRPr="003179BC" w:rsidRDefault="00DC5A18" w:rsidP="00B72102">
      <w:pPr>
        <w:pStyle w:val="Akapitzlist"/>
        <w:widowControl/>
        <w:numPr>
          <w:ilvl w:val="0"/>
          <w:numId w:val="9"/>
        </w:numPr>
        <w:suppressAutoHyphens w:val="0"/>
        <w:spacing w:after="0" w:line="240" w:lineRule="auto"/>
        <w:ind w:left="714" w:hanging="357"/>
        <w:contextualSpacing w:val="0"/>
        <w:jc w:val="both"/>
        <w:rPr>
          <w:rFonts w:ascii="Tahoma" w:hAnsi="Tahoma"/>
        </w:rPr>
      </w:pPr>
      <w:r w:rsidRPr="003179BC">
        <w:rPr>
          <w:rFonts w:ascii="Tahoma" w:hAnsi="Tahoma"/>
        </w:rPr>
        <w:t>wykonanie z  tkaniny DuraCanvas o gramaturze 230g/m2</w:t>
      </w:r>
    </w:p>
    <w:p w:rsidR="00DC5A18" w:rsidRPr="003179BC" w:rsidRDefault="00DC5A18" w:rsidP="00B72102">
      <w:pPr>
        <w:pStyle w:val="Akapitzlist"/>
        <w:widowControl/>
        <w:numPr>
          <w:ilvl w:val="0"/>
          <w:numId w:val="9"/>
        </w:numPr>
        <w:suppressAutoHyphens w:val="0"/>
        <w:spacing w:after="0" w:line="240" w:lineRule="auto"/>
        <w:ind w:left="714" w:hanging="357"/>
        <w:contextualSpacing w:val="0"/>
        <w:jc w:val="both"/>
        <w:rPr>
          <w:rFonts w:ascii="Tahoma" w:hAnsi="Tahoma"/>
        </w:rPr>
      </w:pPr>
      <w:r w:rsidRPr="003179BC">
        <w:rPr>
          <w:rFonts w:ascii="Tahoma" w:hAnsi="Tahoma"/>
        </w:rPr>
        <w:t>cztery kieszenie – dwie klasyczne ze wzmocnionymi krawędziami oraz dwie mniejsze</w:t>
      </w:r>
    </w:p>
    <w:p w:rsidR="00DC5A18" w:rsidRPr="003179BC" w:rsidRDefault="00DC5A18" w:rsidP="00B72102">
      <w:pPr>
        <w:pStyle w:val="Akapitzlist"/>
        <w:widowControl/>
        <w:numPr>
          <w:ilvl w:val="0"/>
          <w:numId w:val="9"/>
        </w:numPr>
        <w:suppressAutoHyphens w:val="0"/>
        <w:spacing w:after="0" w:line="240" w:lineRule="auto"/>
        <w:ind w:left="714" w:hanging="357"/>
        <w:contextualSpacing w:val="0"/>
        <w:jc w:val="both"/>
        <w:rPr>
          <w:rFonts w:ascii="Tahoma" w:hAnsi="Tahoma"/>
        </w:rPr>
      </w:pPr>
      <w:r w:rsidRPr="003179BC">
        <w:rPr>
          <w:rFonts w:ascii="Tahoma" w:hAnsi="Tahoma"/>
        </w:rPr>
        <w:t>szerokie szlufki współgrające z pasami o szerokości do 50 mm</w:t>
      </w:r>
    </w:p>
    <w:p w:rsidR="00DC5A18" w:rsidRPr="003179BC" w:rsidRDefault="00DC5A18" w:rsidP="00B72102">
      <w:pPr>
        <w:pStyle w:val="Akapitzlist"/>
        <w:widowControl/>
        <w:numPr>
          <w:ilvl w:val="0"/>
          <w:numId w:val="9"/>
        </w:numPr>
        <w:suppressAutoHyphens w:val="0"/>
        <w:spacing w:after="0" w:line="240" w:lineRule="auto"/>
        <w:ind w:left="714" w:hanging="357"/>
        <w:contextualSpacing w:val="0"/>
        <w:jc w:val="both"/>
        <w:rPr>
          <w:rFonts w:ascii="Tahoma" w:hAnsi="Tahoma"/>
        </w:rPr>
      </w:pPr>
      <w:r w:rsidRPr="003179BC">
        <w:rPr>
          <w:rFonts w:ascii="Tahoma" w:hAnsi="Tahoma"/>
        </w:rPr>
        <w:t>dodatkowe pętle do dopinania rękawiczek lub innych przedmiotów</w:t>
      </w:r>
    </w:p>
    <w:p w:rsidR="00DC5A18" w:rsidRPr="003179BC" w:rsidRDefault="00DC5A18" w:rsidP="00B72102">
      <w:pPr>
        <w:pStyle w:val="Akapitzlist"/>
        <w:widowControl/>
        <w:numPr>
          <w:ilvl w:val="0"/>
          <w:numId w:val="9"/>
        </w:numPr>
        <w:suppressAutoHyphens w:val="0"/>
        <w:spacing w:after="0" w:line="240" w:lineRule="auto"/>
        <w:ind w:left="714" w:hanging="357"/>
        <w:contextualSpacing w:val="0"/>
        <w:jc w:val="both"/>
        <w:rPr>
          <w:rFonts w:ascii="Tahoma" w:hAnsi="Tahoma"/>
        </w:rPr>
      </w:pPr>
      <w:r w:rsidRPr="003179BC">
        <w:rPr>
          <w:rFonts w:ascii="Tahoma" w:hAnsi="Tahoma"/>
        </w:rPr>
        <w:t>wzmocnien</w:t>
      </w:r>
      <w:r>
        <w:rPr>
          <w:rFonts w:ascii="Tahoma" w:hAnsi="Tahoma"/>
        </w:rPr>
        <w:t>ia na kolanach</w:t>
      </w:r>
    </w:p>
    <w:p w:rsidR="00DC5A18" w:rsidRPr="003179BC" w:rsidRDefault="00DC5A18" w:rsidP="00B72102">
      <w:pPr>
        <w:pStyle w:val="Akapitzlist"/>
        <w:widowControl/>
        <w:numPr>
          <w:ilvl w:val="0"/>
          <w:numId w:val="9"/>
        </w:numPr>
        <w:suppressAutoHyphens w:val="0"/>
        <w:spacing w:after="0" w:line="240" w:lineRule="auto"/>
        <w:ind w:left="714" w:hanging="357"/>
        <w:contextualSpacing w:val="0"/>
        <w:jc w:val="both"/>
        <w:rPr>
          <w:rFonts w:ascii="Tahoma" w:hAnsi="Tahoma"/>
        </w:rPr>
      </w:pPr>
      <w:r w:rsidRPr="003179BC">
        <w:rPr>
          <w:rFonts w:ascii="Tahoma" w:hAnsi="Tahoma"/>
        </w:rPr>
        <w:t>kieszenie na pady</w:t>
      </w:r>
    </w:p>
    <w:p w:rsidR="00DC5A18" w:rsidRDefault="00DC5A18" w:rsidP="00B72102">
      <w:pPr>
        <w:pStyle w:val="Akapitzlist"/>
        <w:widowControl/>
        <w:numPr>
          <w:ilvl w:val="0"/>
          <w:numId w:val="9"/>
        </w:numPr>
        <w:suppressAutoHyphens w:val="0"/>
        <w:spacing w:after="0" w:line="240" w:lineRule="auto"/>
        <w:ind w:left="714" w:hanging="357"/>
        <w:contextualSpacing w:val="0"/>
        <w:jc w:val="both"/>
        <w:rPr>
          <w:rFonts w:ascii="Tahoma" w:hAnsi="Tahoma"/>
        </w:rPr>
      </w:pPr>
      <w:r w:rsidRPr="003179BC">
        <w:rPr>
          <w:rFonts w:ascii="Tahoma" w:hAnsi="Tahoma"/>
        </w:rPr>
        <w:t>kolor – czarny</w:t>
      </w:r>
    </w:p>
    <w:p w:rsidR="00DC5A18" w:rsidRPr="003179BC" w:rsidRDefault="00DC5A18" w:rsidP="00DC5A18">
      <w:pPr>
        <w:pStyle w:val="Akapitzlist"/>
        <w:ind w:left="714"/>
        <w:jc w:val="both"/>
        <w:rPr>
          <w:rFonts w:ascii="Tahoma" w:hAnsi="Tahoma"/>
        </w:rPr>
      </w:pPr>
    </w:p>
    <w:p w:rsidR="00DC5A18" w:rsidRPr="00045574" w:rsidRDefault="00DC5A18" w:rsidP="00B72102">
      <w:pPr>
        <w:pStyle w:val="Akapitzlist"/>
        <w:widowControl/>
        <w:numPr>
          <w:ilvl w:val="0"/>
          <w:numId w:val="22"/>
        </w:numPr>
        <w:suppressAutoHyphens w:val="0"/>
        <w:spacing w:after="160" w:line="240" w:lineRule="auto"/>
        <w:ind w:left="641" w:hanging="357"/>
        <w:contextualSpacing w:val="0"/>
        <w:rPr>
          <w:rFonts w:ascii="Tahoma" w:hAnsi="Tahoma"/>
          <w:b/>
        </w:rPr>
      </w:pPr>
      <w:r>
        <w:rPr>
          <w:rFonts w:ascii="Tahoma" w:hAnsi="Tahoma"/>
          <w:b/>
        </w:rPr>
        <w:t>Ocieplacz -</w:t>
      </w:r>
      <w:r w:rsidRPr="00B463CC">
        <w:rPr>
          <w:rFonts w:ascii="Tahoma" w:hAnsi="Tahoma"/>
          <w:b/>
        </w:rPr>
        <w:t xml:space="preserve"> Bluza Helikon STRATUS - Heavy Fleece</w:t>
      </w:r>
    </w:p>
    <w:p w:rsidR="00DC5A18" w:rsidRPr="00FC7DA7" w:rsidRDefault="00DC5A18" w:rsidP="00B72102">
      <w:pPr>
        <w:pStyle w:val="Akapitzlist"/>
        <w:widowControl/>
        <w:numPr>
          <w:ilvl w:val="0"/>
          <w:numId w:val="11"/>
        </w:numPr>
        <w:suppressAutoHyphens w:val="0"/>
        <w:spacing w:after="0" w:line="240" w:lineRule="auto"/>
        <w:ind w:left="714" w:hanging="357"/>
        <w:contextualSpacing w:val="0"/>
        <w:rPr>
          <w:rFonts w:ascii="Tahoma" w:hAnsi="Tahoma"/>
        </w:rPr>
      </w:pPr>
      <w:r w:rsidRPr="00FC7DA7">
        <w:rPr>
          <w:rFonts w:ascii="Tahoma" w:hAnsi="Tahoma"/>
        </w:rPr>
        <w:t>wykonanie z dzianiny polarowej o gramaturze 310g/m2</w:t>
      </w:r>
    </w:p>
    <w:p w:rsidR="00DC5A18" w:rsidRPr="00FC7DA7" w:rsidRDefault="00DC5A18" w:rsidP="00B72102">
      <w:pPr>
        <w:pStyle w:val="Akapitzlist"/>
        <w:widowControl/>
        <w:numPr>
          <w:ilvl w:val="0"/>
          <w:numId w:val="11"/>
        </w:numPr>
        <w:suppressAutoHyphens w:val="0"/>
        <w:spacing w:after="0" w:line="240" w:lineRule="auto"/>
        <w:ind w:left="714" w:hanging="357"/>
        <w:contextualSpacing w:val="0"/>
        <w:rPr>
          <w:rFonts w:ascii="Tahoma" w:hAnsi="Tahoma"/>
        </w:rPr>
      </w:pPr>
      <w:r w:rsidRPr="00FC7DA7">
        <w:rPr>
          <w:rFonts w:ascii="Tahoma" w:hAnsi="Tahoma"/>
        </w:rPr>
        <w:t>kieszenie piersiowe zamykane na suwak z wewnętrzną kieszenią</w:t>
      </w:r>
    </w:p>
    <w:p w:rsidR="00DC5A18" w:rsidRPr="00FC7DA7" w:rsidRDefault="00DC5A18" w:rsidP="00B72102">
      <w:pPr>
        <w:pStyle w:val="Akapitzlist"/>
        <w:widowControl/>
        <w:numPr>
          <w:ilvl w:val="0"/>
          <w:numId w:val="11"/>
        </w:numPr>
        <w:suppressAutoHyphens w:val="0"/>
        <w:spacing w:after="0" w:line="240" w:lineRule="auto"/>
        <w:ind w:left="714" w:hanging="357"/>
        <w:contextualSpacing w:val="0"/>
        <w:rPr>
          <w:rFonts w:ascii="Tahoma" w:hAnsi="Tahoma"/>
        </w:rPr>
      </w:pPr>
      <w:r w:rsidRPr="00FC7DA7">
        <w:rPr>
          <w:rFonts w:ascii="Tahoma" w:hAnsi="Tahoma"/>
        </w:rPr>
        <w:t>wentylacje z siatki pod pachami</w:t>
      </w:r>
    </w:p>
    <w:p w:rsidR="00DC5A18" w:rsidRPr="00FC7DA7" w:rsidRDefault="00DC5A18" w:rsidP="00B72102">
      <w:pPr>
        <w:pStyle w:val="Akapitzlist"/>
        <w:widowControl/>
        <w:numPr>
          <w:ilvl w:val="0"/>
          <w:numId w:val="11"/>
        </w:numPr>
        <w:suppressAutoHyphens w:val="0"/>
        <w:spacing w:after="0" w:line="240" w:lineRule="auto"/>
        <w:ind w:left="714" w:hanging="357"/>
        <w:contextualSpacing w:val="0"/>
        <w:rPr>
          <w:rFonts w:ascii="Tahoma" w:hAnsi="Tahoma"/>
        </w:rPr>
      </w:pPr>
      <w:r w:rsidRPr="00FC7DA7">
        <w:rPr>
          <w:rFonts w:ascii="Tahoma" w:hAnsi="Tahoma"/>
        </w:rPr>
        <w:t>kieszenie na rękawach</w:t>
      </w:r>
    </w:p>
    <w:p w:rsidR="00DC5A18" w:rsidRPr="00FC7DA7" w:rsidRDefault="00DC5A18" w:rsidP="00B72102">
      <w:pPr>
        <w:pStyle w:val="Akapitzlist"/>
        <w:widowControl/>
        <w:numPr>
          <w:ilvl w:val="0"/>
          <w:numId w:val="11"/>
        </w:numPr>
        <w:suppressAutoHyphens w:val="0"/>
        <w:spacing w:after="0" w:line="240" w:lineRule="auto"/>
        <w:ind w:left="714" w:hanging="357"/>
        <w:contextualSpacing w:val="0"/>
        <w:rPr>
          <w:rFonts w:ascii="Tahoma" w:hAnsi="Tahoma"/>
        </w:rPr>
      </w:pPr>
      <w:r w:rsidRPr="00FC7DA7">
        <w:rPr>
          <w:rFonts w:ascii="Tahoma" w:hAnsi="Tahoma"/>
        </w:rPr>
        <w:t>wysoki kołnierz</w:t>
      </w:r>
    </w:p>
    <w:p w:rsidR="00DC5A18" w:rsidRPr="00FC7DA7" w:rsidRDefault="00DC5A18" w:rsidP="00B72102">
      <w:pPr>
        <w:pStyle w:val="Akapitzlist"/>
        <w:widowControl/>
        <w:numPr>
          <w:ilvl w:val="0"/>
          <w:numId w:val="11"/>
        </w:numPr>
        <w:suppressAutoHyphens w:val="0"/>
        <w:spacing w:after="0" w:line="240" w:lineRule="auto"/>
        <w:ind w:left="714" w:hanging="357"/>
        <w:contextualSpacing w:val="0"/>
        <w:rPr>
          <w:rFonts w:ascii="Tahoma" w:hAnsi="Tahoma"/>
        </w:rPr>
      </w:pPr>
      <w:r w:rsidRPr="00FC7DA7">
        <w:rPr>
          <w:rFonts w:ascii="Tahoma" w:hAnsi="Tahoma"/>
        </w:rPr>
        <w:t>wzmocnienia na łokciach i ramionach</w:t>
      </w:r>
    </w:p>
    <w:p w:rsidR="00DC5A18" w:rsidRPr="00FC7DA7" w:rsidRDefault="00DC5A18" w:rsidP="00B72102">
      <w:pPr>
        <w:pStyle w:val="Akapitzlist"/>
        <w:widowControl/>
        <w:numPr>
          <w:ilvl w:val="0"/>
          <w:numId w:val="11"/>
        </w:numPr>
        <w:suppressAutoHyphens w:val="0"/>
        <w:spacing w:after="0" w:line="240" w:lineRule="auto"/>
        <w:ind w:left="714" w:hanging="357"/>
        <w:contextualSpacing w:val="0"/>
        <w:rPr>
          <w:rFonts w:ascii="Tahoma" w:hAnsi="Tahoma"/>
        </w:rPr>
      </w:pPr>
      <w:r w:rsidRPr="00FC7DA7">
        <w:rPr>
          <w:rFonts w:ascii="Tahoma" w:hAnsi="Tahoma"/>
        </w:rPr>
        <w:t>możliwość noszenia jako ocieplacz pod warstwą zewnętrzną lub samodzielnie</w:t>
      </w:r>
    </w:p>
    <w:p w:rsidR="00DC5A18" w:rsidRPr="00FC7DA7" w:rsidRDefault="00DC5A18" w:rsidP="00B72102">
      <w:pPr>
        <w:pStyle w:val="Akapitzlist"/>
        <w:widowControl/>
        <w:numPr>
          <w:ilvl w:val="0"/>
          <w:numId w:val="11"/>
        </w:numPr>
        <w:suppressAutoHyphens w:val="0"/>
        <w:spacing w:after="0" w:line="240" w:lineRule="auto"/>
        <w:ind w:left="714" w:hanging="357"/>
        <w:contextualSpacing w:val="0"/>
        <w:rPr>
          <w:rStyle w:val="item-description-value"/>
          <w:rFonts w:ascii="Tahoma" w:hAnsi="Tahoma"/>
        </w:rPr>
      </w:pPr>
      <w:r w:rsidRPr="00FC7DA7">
        <w:rPr>
          <w:rFonts w:ascii="Tahoma" w:hAnsi="Tahoma"/>
        </w:rPr>
        <w:t>kolor – olive green</w:t>
      </w:r>
    </w:p>
    <w:p w:rsidR="00DC5A18" w:rsidRPr="00DC5A18" w:rsidRDefault="00DC5A18" w:rsidP="00B72102">
      <w:pPr>
        <w:pStyle w:val="NormalnyWeb"/>
        <w:numPr>
          <w:ilvl w:val="0"/>
          <w:numId w:val="22"/>
        </w:numPr>
        <w:suppressAutoHyphens w:val="0"/>
        <w:spacing w:before="160" w:after="80"/>
        <w:ind w:left="641" w:hanging="357"/>
        <w:rPr>
          <w:rFonts w:ascii="Tahoma" w:hAnsi="Tahoma" w:cs="Tahoma"/>
          <w:b/>
          <w:color w:val="000000" w:themeColor="text1"/>
          <w:sz w:val="24"/>
          <w:szCs w:val="24"/>
        </w:rPr>
      </w:pPr>
      <w:r w:rsidRPr="00DC5A18">
        <w:rPr>
          <w:rStyle w:val="item-description-value"/>
          <w:rFonts w:ascii="Tahoma" w:hAnsi="Tahoma" w:cs="Tahoma"/>
          <w:b/>
          <w:color w:val="000000" w:themeColor="text1"/>
          <w:sz w:val="24"/>
          <w:szCs w:val="24"/>
        </w:rPr>
        <w:t xml:space="preserve"> </w:t>
      </w:r>
      <w:r w:rsidRPr="00DC5A18">
        <w:rPr>
          <w:rFonts w:ascii="Tahoma" w:hAnsi="Tahoma" w:cs="Tahoma"/>
          <w:b/>
          <w:sz w:val="24"/>
          <w:szCs w:val="24"/>
        </w:rPr>
        <w:t xml:space="preserve">Czapka z daszkiem - plus velcro Helikon PoliCotton Ripstop Olive Green </w:t>
      </w:r>
      <w:r w:rsidRPr="00DC5A18">
        <w:rPr>
          <w:rFonts w:ascii="Tahoma" w:hAnsi="Tahoma" w:cs="Tahoma"/>
          <w:b/>
          <w:sz w:val="24"/>
          <w:szCs w:val="24"/>
        </w:rPr>
        <w:br/>
        <w:t>(CZ-BBC-PR-02)</w:t>
      </w:r>
    </w:p>
    <w:p w:rsidR="00DC5A18" w:rsidRPr="00DC5A18" w:rsidRDefault="00DC5A18" w:rsidP="00B72102">
      <w:pPr>
        <w:pStyle w:val="NormalnyWeb"/>
        <w:numPr>
          <w:ilvl w:val="0"/>
          <w:numId w:val="10"/>
        </w:numPr>
        <w:suppressAutoHyphens w:val="0"/>
        <w:spacing w:beforeAutospacing="1" w:afterAutospacing="1"/>
        <w:ind w:left="714" w:hanging="357"/>
        <w:jc w:val="left"/>
        <w:rPr>
          <w:rFonts w:ascii="Tahoma" w:hAnsi="Tahoma" w:cs="Tahoma"/>
          <w:sz w:val="24"/>
          <w:szCs w:val="24"/>
        </w:rPr>
      </w:pPr>
      <w:r w:rsidRPr="00DC5A18">
        <w:rPr>
          <w:rFonts w:ascii="Tahoma" w:hAnsi="Tahoma" w:cs="Tahoma"/>
          <w:sz w:val="24"/>
          <w:szCs w:val="24"/>
        </w:rPr>
        <w:t>kolor: oliwkowy</w:t>
      </w:r>
    </w:p>
    <w:p w:rsidR="00DC5A18" w:rsidRPr="00DC5A18" w:rsidRDefault="00DC5A18" w:rsidP="00B72102">
      <w:pPr>
        <w:pStyle w:val="NormalnyWeb"/>
        <w:numPr>
          <w:ilvl w:val="0"/>
          <w:numId w:val="10"/>
        </w:numPr>
        <w:suppressAutoHyphens w:val="0"/>
        <w:spacing w:beforeAutospacing="1" w:afterAutospacing="1"/>
        <w:ind w:left="714" w:hanging="357"/>
        <w:jc w:val="left"/>
        <w:rPr>
          <w:rFonts w:ascii="Tahoma" w:hAnsi="Tahoma" w:cs="Tahoma"/>
          <w:sz w:val="24"/>
          <w:szCs w:val="24"/>
        </w:rPr>
      </w:pPr>
      <w:r w:rsidRPr="00DC5A18">
        <w:rPr>
          <w:rFonts w:ascii="Tahoma" w:hAnsi="Tahoma" w:cs="Tahoma"/>
          <w:sz w:val="24"/>
          <w:szCs w:val="24"/>
        </w:rPr>
        <w:t>rozmiar: uniwersalny</w:t>
      </w:r>
    </w:p>
    <w:p w:rsidR="00DC5A18" w:rsidRPr="00DC5A18" w:rsidRDefault="00DC5A18" w:rsidP="00B72102">
      <w:pPr>
        <w:pStyle w:val="NormalnyWeb"/>
        <w:numPr>
          <w:ilvl w:val="0"/>
          <w:numId w:val="10"/>
        </w:numPr>
        <w:suppressAutoHyphens w:val="0"/>
        <w:spacing w:beforeAutospacing="1" w:afterAutospacing="1"/>
        <w:ind w:left="714" w:hanging="357"/>
        <w:jc w:val="left"/>
        <w:rPr>
          <w:rFonts w:ascii="Tahoma" w:hAnsi="Tahoma" w:cs="Tahoma"/>
          <w:sz w:val="24"/>
          <w:szCs w:val="24"/>
        </w:rPr>
      </w:pPr>
      <w:r w:rsidRPr="00DC5A18">
        <w:rPr>
          <w:rFonts w:ascii="Tahoma" w:hAnsi="Tahoma" w:cs="Tahoma"/>
          <w:sz w:val="24"/>
          <w:szCs w:val="24"/>
        </w:rPr>
        <w:t>materiał: PoliCotton Ripstop (60% bawełna, 40% poliester)</w:t>
      </w:r>
    </w:p>
    <w:p w:rsidR="00DC5A18" w:rsidRPr="00DC5A18" w:rsidRDefault="00DC5A18" w:rsidP="00B72102">
      <w:pPr>
        <w:pStyle w:val="NormalnyWeb"/>
        <w:numPr>
          <w:ilvl w:val="0"/>
          <w:numId w:val="10"/>
        </w:numPr>
        <w:suppressAutoHyphens w:val="0"/>
        <w:spacing w:beforeAutospacing="1" w:afterAutospacing="1"/>
        <w:ind w:left="714" w:hanging="357"/>
        <w:jc w:val="left"/>
        <w:rPr>
          <w:rFonts w:ascii="Tahoma" w:hAnsi="Tahoma" w:cs="Tahoma"/>
          <w:sz w:val="24"/>
          <w:szCs w:val="24"/>
        </w:rPr>
      </w:pPr>
      <w:r w:rsidRPr="00DC5A18">
        <w:rPr>
          <w:rFonts w:ascii="Tahoma" w:hAnsi="Tahoma" w:cs="Tahoma"/>
          <w:sz w:val="24"/>
          <w:szCs w:val="24"/>
        </w:rPr>
        <w:t>wymiary paneli velcro: przód: 9 x 5 cm, góra: 6 x 5,5 cm, tył: 4,5 x 4 cm</w:t>
      </w:r>
    </w:p>
    <w:p w:rsidR="00DC5A18" w:rsidRPr="00DC5A18" w:rsidRDefault="00DC5A18" w:rsidP="00B72102">
      <w:pPr>
        <w:pStyle w:val="NormalnyWeb"/>
        <w:numPr>
          <w:ilvl w:val="0"/>
          <w:numId w:val="10"/>
        </w:numPr>
        <w:suppressAutoHyphens w:val="0"/>
        <w:spacing w:beforeAutospacing="1" w:afterAutospacing="1"/>
        <w:ind w:left="714" w:hanging="357"/>
        <w:jc w:val="left"/>
        <w:rPr>
          <w:rFonts w:ascii="Tahoma" w:hAnsi="Tahoma" w:cs="Tahoma"/>
          <w:sz w:val="24"/>
          <w:szCs w:val="24"/>
        </w:rPr>
      </w:pPr>
      <w:r w:rsidRPr="00DC5A18">
        <w:rPr>
          <w:rFonts w:ascii="Tahoma" w:hAnsi="Tahoma" w:cs="Tahoma"/>
          <w:sz w:val="24"/>
          <w:szCs w:val="24"/>
        </w:rPr>
        <w:t>pasek regulacji: 8 x 2,5 cm</w:t>
      </w:r>
    </w:p>
    <w:p w:rsidR="00DC5A18" w:rsidRPr="00DB6673" w:rsidRDefault="00DC5A18" w:rsidP="00B72102">
      <w:pPr>
        <w:pStyle w:val="Nagwek1"/>
        <w:numPr>
          <w:ilvl w:val="0"/>
          <w:numId w:val="22"/>
        </w:numPr>
        <w:spacing w:before="0" w:beforeAutospacing="0"/>
        <w:ind w:left="641" w:hanging="357"/>
        <w:jc w:val="both"/>
        <w:rPr>
          <w:rFonts w:ascii="Tahoma" w:hAnsi="Tahoma" w:cs="Tahoma"/>
          <w:sz w:val="24"/>
          <w:szCs w:val="24"/>
        </w:rPr>
      </w:pPr>
      <w:r w:rsidRPr="00B463CC">
        <w:rPr>
          <w:rFonts w:ascii="Tahoma" w:hAnsi="Tahoma" w:cs="Tahoma"/>
          <w:sz w:val="24"/>
          <w:szCs w:val="24"/>
        </w:rPr>
        <w:t>Rękawice specjalistyczne - antyprzecięciowe</w:t>
      </w:r>
      <w:r>
        <w:rPr>
          <w:rFonts w:ascii="Tahoma" w:hAnsi="Tahoma" w:cs="Tahoma"/>
          <w:sz w:val="24"/>
          <w:szCs w:val="24"/>
        </w:rPr>
        <w:t xml:space="preserve"> Mechanix Wear Pursuit D5 Black </w:t>
      </w:r>
      <w:r w:rsidRPr="00B463CC">
        <w:rPr>
          <w:rFonts w:ascii="Tahoma" w:hAnsi="Tahoma" w:cs="Tahoma"/>
          <w:sz w:val="24"/>
          <w:szCs w:val="24"/>
        </w:rPr>
        <w:t>(TSCR-55)</w:t>
      </w:r>
      <w:r>
        <w:rPr>
          <w:rFonts w:ascii="Tahoma" w:hAnsi="Tahoma" w:cs="Tahoma"/>
          <w:sz w:val="24"/>
          <w:szCs w:val="24"/>
        </w:rPr>
        <w:t xml:space="preserve"> </w:t>
      </w:r>
      <w:r w:rsidRPr="00DB6673">
        <w:rPr>
          <w:rStyle w:val="st"/>
          <w:rFonts w:ascii="Tahoma" w:hAnsi="Tahoma" w:cs="Tahoma"/>
          <w:b w:val="0"/>
          <w:sz w:val="24"/>
          <w:szCs w:val="24"/>
        </w:rPr>
        <w:t xml:space="preserve">z oddychającego materiału </w:t>
      </w:r>
      <w:r w:rsidRPr="00DB6673">
        <w:rPr>
          <w:rStyle w:val="Pogrubienie"/>
          <w:rFonts w:ascii="Tahoma" w:hAnsi="Tahoma" w:cs="Tahoma"/>
          <w:sz w:val="24"/>
          <w:szCs w:val="24"/>
        </w:rPr>
        <w:t>TrekDry®</w:t>
      </w:r>
      <w:r w:rsidRPr="00DB6673">
        <w:rPr>
          <w:rStyle w:val="st"/>
          <w:rFonts w:ascii="Tahoma" w:hAnsi="Tahoma" w:cs="Tahoma"/>
          <w:b w:val="0"/>
          <w:sz w:val="24"/>
          <w:szCs w:val="24"/>
        </w:rPr>
        <w:t xml:space="preserve"> oraz </w:t>
      </w:r>
      <w:r w:rsidRPr="00DB6673">
        <w:rPr>
          <w:rStyle w:val="Pogrubienie"/>
          <w:rFonts w:ascii="Tahoma" w:hAnsi="Tahoma" w:cs="Tahoma"/>
          <w:sz w:val="24"/>
          <w:szCs w:val="24"/>
        </w:rPr>
        <w:t>syntetycznej skóry</w:t>
      </w:r>
      <w:r w:rsidRPr="00DB6673">
        <w:rPr>
          <w:rStyle w:val="st"/>
          <w:rFonts w:ascii="Tahoma" w:hAnsi="Tahoma" w:cs="Tahoma"/>
          <w:b w:val="0"/>
          <w:sz w:val="24"/>
          <w:szCs w:val="24"/>
        </w:rPr>
        <w:t xml:space="preserve">, która zapewnia </w:t>
      </w:r>
      <w:r w:rsidRPr="00DB6673">
        <w:rPr>
          <w:rStyle w:val="st"/>
          <w:rFonts w:ascii="Tahoma" w:hAnsi="Tahoma" w:cs="Tahoma"/>
          <w:b w:val="0"/>
          <w:sz w:val="24"/>
          <w:szCs w:val="24"/>
        </w:rPr>
        <w:lastRenderedPageBreak/>
        <w:t xml:space="preserve">przyczepność dłoni i zapobiega poślizgom na mokrych powierzchniach. </w:t>
      </w:r>
      <w:r w:rsidRPr="00DB6673">
        <w:rPr>
          <w:rStyle w:val="Pogrubienie"/>
          <w:rFonts w:ascii="Tahoma" w:hAnsi="Tahoma" w:cs="Tahoma"/>
          <w:sz w:val="24"/>
          <w:szCs w:val="24"/>
        </w:rPr>
        <w:t>Domieszka spandexu</w:t>
      </w:r>
      <w:r w:rsidRPr="00DB6673">
        <w:rPr>
          <w:rStyle w:val="st"/>
          <w:rFonts w:ascii="Tahoma" w:hAnsi="Tahoma" w:cs="Tahoma"/>
          <w:b w:val="0"/>
          <w:sz w:val="24"/>
          <w:szCs w:val="24"/>
        </w:rPr>
        <w:t xml:space="preserve"> do tkaniny </w:t>
      </w:r>
      <w:r w:rsidRPr="00DB6673">
        <w:rPr>
          <w:rStyle w:val="Pogrubienie"/>
          <w:rFonts w:ascii="Tahoma" w:hAnsi="Tahoma" w:cs="Tahoma"/>
          <w:sz w:val="24"/>
          <w:szCs w:val="24"/>
        </w:rPr>
        <w:t>Armortex®</w:t>
      </w:r>
      <w:r w:rsidRPr="00DB6673">
        <w:rPr>
          <w:rStyle w:val="st"/>
          <w:rFonts w:ascii="Tahoma" w:hAnsi="Tahoma" w:cs="Tahoma"/>
          <w:b w:val="0"/>
          <w:sz w:val="24"/>
          <w:szCs w:val="24"/>
        </w:rPr>
        <w:t xml:space="preserve"> sprawia, że rękawice ściśle przylegają do dłoni, jednocześnie nie ograniczając swobody ruchu. Wewnątrz, na stronie chwytnej, rękawice wyłożone zostały warstwą </w:t>
      </w:r>
      <w:r w:rsidRPr="00DB6673">
        <w:rPr>
          <w:rStyle w:val="Pogrubienie"/>
          <w:rFonts w:ascii="Tahoma" w:hAnsi="Tahoma" w:cs="Tahoma"/>
          <w:sz w:val="24"/>
          <w:szCs w:val="24"/>
        </w:rPr>
        <w:t>materiału odpornego na przecięcia</w:t>
      </w:r>
      <w:r w:rsidRPr="00DB6673">
        <w:rPr>
          <w:rStyle w:val="st"/>
          <w:rFonts w:ascii="Tahoma" w:hAnsi="Tahoma" w:cs="Tahoma"/>
          <w:b w:val="0"/>
          <w:sz w:val="24"/>
          <w:szCs w:val="24"/>
        </w:rPr>
        <w:t xml:space="preserve"> (</w:t>
      </w:r>
      <w:r w:rsidRPr="00DB6673">
        <w:rPr>
          <w:rStyle w:val="Uwydatnienie"/>
          <w:rFonts w:ascii="Tahoma" w:hAnsi="Tahoma" w:cs="Tahoma"/>
          <w:b w:val="0"/>
          <w:sz w:val="24"/>
          <w:szCs w:val="24"/>
        </w:rPr>
        <w:t>CE level 5 cut resistance</w:t>
      </w:r>
      <w:r w:rsidRPr="00DB6673">
        <w:rPr>
          <w:rStyle w:val="st"/>
          <w:rFonts w:ascii="Tahoma" w:hAnsi="Tahoma" w:cs="Tahoma"/>
          <w:b w:val="0"/>
          <w:sz w:val="24"/>
          <w:szCs w:val="24"/>
        </w:rPr>
        <w:t>). Mankiet zapinany jest na rzep (</w:t>
      </w:r>
      <w:r w:rsidRPr="00DB6673">
        <w:rPr>
          <w:rStyle w:val="Uwydatnienie"/>
          <w:rFonts w:ascii="Tahoma" w:hAnsi="Tahoma" w:cs="Tahoma"/>
          <w:b w:val="0"/>
          <w:sz w:val="24"/>
          <w:szCs w:val="24"/>
        </w:rPr>
        <w:t>velcro</w:t>
      </w:r>
      <w:r w:rsidRPr="00DB6673">
        <w:rPr>
          <w:rStyle w:val="st"/>
          <w:rFonts w:ascii="Tahoma" w:hAnsi="Tahoma" w:cs="Tahoma"/>
          <w:b w:val="0"/>
          <w:sz w:val="24"/>
          <w:szCs w:val="24"/>
        </w:rPr>
        <w:t xml:space="preserve">). Syntetyczna skóra zastosowana w modelu Pursuit CR5 Covert </w:t>
      </w:r>
      <w:r w:rsidRPr="00DB6673">
        <w:rPr>
          <w:rStyle w:val="Pogrubienie"/>
          <w:rFonts w:ascii="Tahoma" w:hAnsi="Tahoma" w:cs="Tahoma"/>
          <w:sz w:val="24"/>
          <w:szCs w:val="24"/>
        </w:rPr>
        <w:t>pozwala na korzystanie z ekranów dotykowych</w:t>
      </w:r>
      <w:r w:rsidRPr="00DB6673">
        <w:rPr>
          <w:rStyle w:val="st"/>
          <w:rFonts w:ascii="Tahoma" w:hAnsi="Tahoma" w:cs="Tahoma"/>
          <w:b w:val="0"/>
          <w:sz w:val="24"/>
          <w:szCs w:val="24"/>
        </w:rPr>
        <w:t xml:space="preserve"> na smartfonach i tabletach, bez konieczności ściągania rękawic.</w:t>
      </w:r>
    </w:p>
    <w:p w:rsidR="00DC5A18" w:rsidRPr="003D73E4" w:rsidRDefault="00DC5A18" w:rsidP="003D73E4">
      <w:pPr>
        <w:pStyle w:val="NormalnyWeb"/>
        <w:spacing w:before="0" w:after="0"/>
        <w:ind w:left="284"/>
        <w:rPr>
          <w:rFonts w:ascii="Tahoma" w:hAnsi="Tahoma" w:cs="Tahoma"/>
          <w:sz w:val="24"/>
          <w:szCs w:val="24"/>
        </w:rPr>
      </w:pPr>
      <w:r w:rsidRPr="003D73E4">
        <w:rPr>
          <w:rStyle w:val="Pogrubienie"/>
          <w:rFonts w:ascii="Tahoma" w:hAnsi="Tahoma" w:cs="Tahoma"/>
          <w:sz w:val="24"/>
          <w:szCs w:val="24"/>
        </w:rPr>
        <w:t>Rękawice spełniają normę ochronną EN388:2016 pod względem odporności na działania fizyczne i mechaniczne z kodem 3X43D, co oznacza:</w:t>
      </w:r>
    </w:p>
    <w:p w:rsidR="00DC5A18" w:rsidRPr="00DC5A18" w:rsidRDefault="00DC5A18" w:rsidP="00B72102">
      <w:pPr>
        <w:pStyle w:val="NormalnyWeb"/>
        <w:numPr>
          <w:ilvl w:val="0"/>
          <w:numId w:val="12"/>
        </w:numPr>
        <w:suppressAutoHyphens w:val="0"/>
        <w:spacing w:before="0" w:after="0"/>
        <w:ind w:left="714" w:hanging="357"/>
        <w:jc w:val="left"/>
        <w:rPr>
          <w:rFonts w:ascii="Tahoma" w:hAnsi="Tahoma" w:cs="Tahoma"/>
          <w:sz w:val="24"/>
          <w:szCs w:val="24"/>
        </w:rPr>
      </w:pPr>
      <w:r w:rsidRPr="00DC5A18">
        <w:rPr>
          <w:rFonts w:ascii="Tahoma" w:hAnsi="Tahoma" w:cs="Tahoma"/>
          <w:sz w:val="24"/>
          <w:szCs w:val="24"/>
        </w:rPr>
        <w:t>3: odporność na ścieranie (w skali 0-3)</w:t>
      </w:r>
    </w:p>
    <w:p w:rsidR="00DC5A18" w:rsidRPr="00DC5A18" w:rsidRDefault="00DC5A18" w:rsidP="00B72102">
      <w:pPr>
        <w:pStyle w:val="NormalnyWeb"/>
        <w:numPr>
          <w:ilvl w:val="0"/>
          <w:numId w:val="12"/>
        </w:numPr>
        <w:suppressAutoHyphens w:val="0"/>
        <w:spacing w:beforeAutospacing="1" w:afterAutospacing="1"/>
        <w:ind w:left="714" w:hanging="357"/>
        <w:jc w:val="left"/>
        <w:rPr>
          <w:rFonts w:ascii="Tahoma" w:hAnsi="Tahoma" w:cs="Tahoma"/>
          <w:sz w:val="24"/>
          <w:szCs w:val="24"/>
        </w:rPr>
      </w:pPr>
      <w:r w:rsidRPr="00DC5A18">
        <w:rPr>
          <w:rFonts w:ascii="Tahoma" w:hAnsi="Tahoma" w:cs="Tahoma"/>
          <w:sz w:val="24"/>
          <w:szCs w:val="24"/>
        </w:rPr>
        <w:t>4: odporność na rozerwanie/rozdarcie (w skali 0-4)</w:t>
      </w:r>
    </w:p>
    <w:p w:rsidR="00DC5A18" w:rsidRPr="00DC5A18" w:rsidRDefault="00DC5A18" w:rsidP="00B72102">
      <w:pPr>
        <w:pStyle w:val="NormalnyWeb"/>
        <w:numPr>
          <w:ilvl w:val="0"/>
          <w:numId w:val="12"/>
        </w:numPr>
        <w:suppressAutoHyphens w:val="0"/>
        <w:spacing w:beforeAutospacing="1" w:afterAutospacing="1"/>
        <w:ind w:left="714" w:hanging="357"/>
        <w:jc w:val="left"/>
        <w:rPr>
          <w:rFonts w:ascii="Tahoma" w:hAnsi="Tahoma" w:cs="Tahoma"/>
          <w:sz w:val="24"/>
          <w:szCs w:val="24"/>
        </w:rPr>
      </w:pPr>
      <w:r w:rsidRPr="00DC5A18">
        <w:rPr>
          <w:rFonts w:ascii="Tahoma" w:hAnsi="Tahoma" w:cs="Tahoma"/>
          <w:sz w:val="24"/>
          <w:szCs w:val="24"/>
        </w:rPr>
        <w:t>3: odporność na przekłucie/przebicie (w skali 0-3)</w:t>
      </w:r>
    </w:p>
    <w:p w:rsidR="00DC5A18" w:rsidRPr="00DC5A18" w:rsidRDefault="00DC5A18" w:rsidP="00B72102">
      <w:pPr>
        <w:pStyle w:val="NormalnyWeb"/>
        <w:numPr>
          <w:ilvl w:val="0"/>
          <w:numId w:val="12"/>
        </w:numPr>
        <w:suppressAutoHyphens w:val="0"/>
        <w:spacing w:beforeAutospacing="1" w:afterAutospacing="1"/>
        <w:ind w:left="714" w:hanging="357"/>
        <w:jc w:val="left"/>
        <w:rPr>
          <w:rFonts w:ascii="Tahoma" w:hAnsi="Tahoma" w:cs="Tahoma"/>
          <w:sz w:val="24"/>
          <w:szCs w:val="24"/>
        </w:rPr>
      </w:pPr>
      <w:r w:rsidRPr="00DC5A18">
        <w:rPr>
          <w:rFonts w:ascii="Tahoma" w:hAnsi="Tahoma" w:cs="Tahoma"/>
          <w:sz w:val="24"/>
          <w:szCs w:val="24"/>
        </w:rPr>
        <w:t>D: odporność na przecięcie</w:t>
      </w:r>
    </w:p>
    <w:p w:rsidR="00DC5A18" w:rsidRPr="00DC5A18" w:rsidRDefault="00DC5A18" w:rsidP="00B72102">
      <w:pPr>
        <w:pStyle w:val="NormalnyWeb"/>
        <w:numPr>
          <w:ilvl w:val="0"/>
          <w:numId w:val="22"/>
        </w:numPr>
        <w:suppressAutoHyphens w:val="0"/>
        <w:spacing w:before="160" w:after="160"/>
        <w:ind w:left="641" w:hanging="357"/>
        <w:jc w:val="left"/>
        <w:rPr>
          <w:rFonts w:ascii="Tahoma" w:hAnsi="Tahoma" w:cs="Tahoma"/>
          <w:b/>
          <w:sz w:val="24"/>
          <w:szCs w:val="24"/>
        </w:rPr>
      </w:pPr>
      <w:r w:rsidRPr="00DC5A18">
        <w:rPr>
          <w:rFonts w:ascii="Tahoma" w:hAnsi="Tahoma" w:cs="Tahoma"/>
          <w:b/>
          <w:sz w:val="24"/>
          <w:szCs w:val="24"/>
        </w:rPr>
        <w:t>Obuwie mechanika lotniczego – Wojas 9377-91 czarne</w:t>
      </w:r>
    </w:p>
    <w:p w:rsidR="00DC5A18" w:rsidRDefault="00DC5A18" w:rsidP="00B72102">
      <w:pPr>
        <w:pStyle w:val="Akapitzlist"/>
        <w:widowControl/>
        <w:numPr>
          <w:ilvl w:val="0"/>
          <w:numId w:val="13"/>
        </w:numPr>
        <w:suppressAutoHyphens w:val="0"/>
        <w:spacing w:after="0" w:line="240" w:lineRule="auto"/>
        <w:ind w:left="714" w:hanging="357"/>
        <w:contextualSpacing w:val="0"/>
        <w:rPr>
          <w:rFonts w:ascii="Tahoma" w:hAnsi="Tahoma"/>
        </w:rPr>
      </w:pPr>
      <w:r>
        <w:rPr>
          <w:rFonts w:ascii="Tahoma" w:hAnsi="Tahoma"/>
        </w:rPr>
        <w:t>wykonane ze skóry crazy horse</w:t>
      </w:r>
    </w:p>
    <w:p w:rsidR="00DC5A18" w:rsidRPr="00D570D8" w:rsidRDefault="00DC5A18" w:rsidP="00B72102">
      <w:pPr>
        <w:pStyle w:val="Akapitzlist"/>
        <w:widowControl/>
        <w:numPr>
          <w:ilvl w:val="0"/>
          <w:numId w:val="13"/>
        </w:numPr>
        <w:suppressAutoHyphens w:val="0"/>
        <w:spacing w:after="0" w:line="240" w:lineRule="auto"/>
        <w:ind w:left="714" w:hanging="357"/>
        <w:contextualSpacing w:val="0"/>
        <w:rPr>
          <w:rFonts w:ascii="Tahoma" w:hAnsi="Tahoma"/>
        </w:rPr>
      </w:pPr>
      <w:r w:rsidRPr="00D570D8">
        <w:rPr>
          <w:rFonts w:ascii="Tahoma" w:hAnsi="Tahoma"/>
        </w:rPr>
        <w:t>podszewka -</w:t>
      </w:r>
      <w:r>
        <w:rPr>
          <w:rFonts w:ascii="Tahoma" w:hAnsi="Tahoma"/>
        </w:rPr>
        <w:t xml:space="preserve"> dzianina dystansowa</w:t>
      </w:r>
    </w:p>
    <w:p w:rsidR="00DC5A18" w:rsidRPr="00D570D8" w:rsidRDefault="00DC5A18" w:rsidP="00B72102">
      <w:pPr>
        <w:pStyle w:val="Akapitzlist"/>
        <w:widowControl/>
        <w:numPr>
          <w:ilvl w:val="0"/>
          <w:numId w:val="13"/>
        </w:numPr>
        <w:suppressAutoHyphens w:val="0"/>
        <w:spacing w:after="0" w:line="240" w:lineRule="auto"/>
        <w:ind w:left="714" w:hanging="357"/>
        <w:contextualSpacing w:val="0"/>
        <w:rPr>
          <w:rFonts w:ascii="Tahoma" w:hAnsi="Tahoma"/>
        </w:rPr>
      </w:pPr>
      <w:r w:rsidRPr="00D570D8">
        <w:rPr>
          <w:rFonts w:ascii="Tahoma" w:hAnsi="Tahoma"/>
        </w:rPr>
        <w:t>podeszwa 3 cm z bieżnik</w:t>
      </w:r>
      <w:r>
        <w:rPr>
          <w:rFonts w:ascii="Tahoma" w:hAnsi="Tahoma"/>
        </w:rPr>
        <w:t>iem i wysoką na 5,5 cm cholewkę</w:t>
      </w:r>
    </w:p>
    <w:p w:rsidR="00DC5A18" w:rsidRPr="00D570D8" w:rsidRDefault="00DC5A18" w:rsidP="00B72102">
      <w:pPr>
        <w:pStyle w:val="Nagwek1"/>
        <w:numPr>
          <w:ilvl w:val="0"/>
          <w:numId w:val="22"/>
        </w:numPr>
        <w:spacing w:before="160" w:beforeAutospacing="0" w:after="160" w:afterAutospacing="0"/>
        <w:ind w:left="641" w:hanging="357"/>
        <w:rPr>
          <w:rFonts w:ascii="Tahoma" w:hAnsi="Tahoma" w:cs="Tahoma"/>
          <w:sz w:val="24"/>
          <w:szCs w:val="24"/>
        </w:rPr>
      </w:pPr>
      <w:r w:rsidRPr="00B463CC">
        <w:rPr>
          <w:rFonts w:ascii="Tahoma" w:hAnsi="Tahoma" w:cs="Tahoma"/>
          <w:sz w:val="24"/>
          <w:szCs w:val="24"/>
        </w:rPr>
        <w:t>Trzewiki pilota letnie - Merrell Buty Moab 2 Mid (J15853) Czarny</w:t>
      </w:r>
    </w:p>
    <w:p w:rsidR="00DC5A18"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B463CC">
        <w:rPr>
          <w:rFonts w:ascii="Tahoma" w:hAnsi="Tahoma" w:cs="Tahoma"/>
          <w:b w:val="0"/>
          <w:sz w:val="24"/>
          <w:szCs w:val="24"/>
        </w:rPr>
        <w:t xml:space="preserve">membrana Merrell M Select™ DRY zapobiegająca przedostawaniu się wody do buta </w:t>
      </w:r>
      <w:r>
        <w:rPr>
          <w:rFonts w:ascii="Tahoma" w:hAnsi="Tahoma" w:cs="Tahoma"/>
          <w:b w:val="0"/>
          <w:sz w:val="24"/>
          <w:szCs w:val="24"/>
        </w:rPr>
        <w:br/>
      </w:r>
      <w:r w:rsidRPr="00B463CC">
        <w:rPr>
          <w:rFonts w:ascii="Tahoma" w:hAnsi="Tahoma" w:cs="Tahoma"/>
          <w:b w:val="0"/>
          <w:sz w:val="24"/>
          <w:szCs w:val="24"/>
        </w:rPr>
        <w:t xml:space="preserve">i odprowadzająca wilgoć </w:t>
      </w:r>
    </w:p>
    <w:p w:rsidR="00DC5A18"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2C270A">
        <w:rPr>
          <w:rFonts w:ascii="Tahoma" w:hAnsi="Tahoma" w:cs="Tahoma"/>
          <w:b w:val="0"/>
          <w:sz w:val="24"/>
          <w:szCs w:val="24"/>
        </w:rPr>
        <w:t xml:space="preserve">wierzch z wodoodpornej skóry pokrytej PU oraz tkaniny typu Rip-Stop </w:t>
      </w:r>
    </w:p>
    <w:p w:rsidR="00DC5A18"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2C270A">
        <w:rPr>
          <w:rFonts w:ascii="Tahoma" w:hAnsi="Tahoma" w:cs="Tahoma"/>
          <w:b w:val="0"/>
          <w:sz w:val="24"/>
          <w:szCs w:val="24"/>
        </w:rPr>
        <w:t xml:space="preserve">gumowana cholewka z siateczki zapewniająca wsparcie i trwałość </w:t>
      </w:r>
    </w:p>
    <w:p w:rsidR="00DC5A18"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2C270A">
        <w:rPr>
          <w:rFonts w:ascii="Tahoma" w:hAnsi="Tahoma" w:cs="Tahoma"/>
          <w:b w:val="0"/>
          <w:sz w:val="24"/>
          <w:szCs w:val="24"/>
        </w:rPr>
        <w:t xml:space="preserve">brak elementów metalowych </w:t>
      </w:r>
    </w:p>
    <w:p w:rsidR="00DC5A18"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2C270A">
        <w:rPr>
          <w:rFonts w:ascii="Tahoma" w:hAnsi="Tahoma" w:cs="Tahoma"/>
          <w:b w:val="0"/>
          <w:sz w:val="24"/>
          <w:szCs w:val="24"/>
        </w:rPr>
        <w:t xml:space="preserve">język z wstawkami uniemożliwiający przedostawanie się zanieczyszczeń do wnętrza buta </w:t>
      </w:r>
    </w:p>
    <w:p w:rsidR="00DC5A18"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2C270A">
        <w:rPr>
          <w:rFonts w:ascii="Tahoma" w:hAnsi="Tahoma" w:cs="Tahoma"/>
          <w:b w:val="0"/>
          <w:sz w:val="24"/>
          <w:szCs w:val="24"/>
        </w:rPr>
        <w:t xml:space="preserve">ochronny nosek wykonany z gumy odpornej na ścieranie </w:t>
      </w:r>
    </w:p>
    <w:p w:rsidR="00DC5A18"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2C270A">
        <w:rPr>
          <w:rFonts w:ascii="Tahoma" w:hAnsi="Tahoma" w:cs="Tahoma"/>
          <w:b w:val="0"/>
          <w:sz w:val="24"/>
          <w:szCs w:val="24"/>
        </w:rPr>
        <w:t>formowany zapiętek z TPU zapewniający stabilność</w:t>
      </w:r>
    </w:p>
    <w:p w:rsidR="00DC5A18"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2C270A">
        <w:rPr>
          <w:rFonts w:ascii="Tahoma" w:hAnsi="Tahoma" w:cs="Tahoma"/>
          <w:b w:val="0"/>
          <w:sz w:val="24"/>
          <w:szCs w:val="24"/>
        </w:rPr>
        <w:t xml:space="preserve">wzmocnienia boczne gwarantujące bezpieczeństwo i trwałość </w:t>
      </w:r>
    </w:p>
    <w:p w:rsidR="00DC5A18"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2C270A">
        <w:rPr>
          <w:rFonts w:ascii="Tahoma" w:hAnsi="Tahoma" w:cs="Tahoma"/>
          <w:b w:val="0"/>
          <w:sz w:val="24"/>
          <w:szCs w:val="24"/>
        </w:rPr>
        <w:t xml:space="preserve">wyściółka z oddychającej siateczki </w:t>
      </w:r>
    </w:p>
    <w:p w:rsidR="00DC5A18"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2C270A">
        <w:rPr>
          <w:rFonts w:ascii="Tahoma" w:hAnsi="Tahoma" w:cs="Tahoma"/>
          <w:b w:val="0"/>
          <w:sz w:val="24"/>
          <w:szCs w:val="24"/>
        </w:rPr>
        <w:t xml:space="preserve">wyjmowana, profilowana wkładka Kinetic Fit™ ze wzmocnieniem na wysokości piety i łuku stopy oraz poduszką powietrzną zapewniającą amortyzację </w:t>
      </w:r>
    </w:p>
    <w:p w:rsidR="00DC5A18"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2C270A">
        <w:rPr>
          <w:rFonts w:ascii="Tahoma" w:hAnsi="Tahoma" w:cs="Tahoma"/>
          <w:b w:val="0"/>
          <w:sz w:val="24"/>
          <w:szCs w:val="24"/>
        </w:rPr>
        <w:t xml:space="preserve">poduszka powietrzna w podeszwie środkowej MerrellAirCushion amortyzująca wstrząsy </w:t>
      </w:r>
      <w:r>
        <w:rPr>
          <w:rFonts w:ascii="Tahoma" w:hAnsi="Tahoma" w:cs="Tahoma"/>
          <w:b w:val="0"/>
          <w:sz w:val="24"/>
          <w:szCs w:val="24"/>
        </w:rPr>
        <w:br/>
      </w:r>
      <w:r w:rsidRPr="002C270A">
        <w:rPr>
          <w:rFonts w:ascii="Tahoma" w:hAnsi="Tahoma" w:cs="Tahoma"/>
          <w:b w:val="0"/>
          <w:sz w:val="24"/>
          <w:szCs w:val="24"/>
        </w:rPr>
        <w:t xml:space="preserve">i poprawiająca stabilność </w:t>
      </w:r>
    </w:p>
    <w:p w:rsidR="00DC5A18"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2C270A">
        <w:rPr>
          <w:rFonts w:ascii="Tahoma" w:hAnsi="Tahoma" w:cs="Tahoma"/>
          <w:b w:val="0"/>
          <w:sz w:val="24"/>
          <w:szCs w:val="24"/>
        </w:rPr>
        <w:t xml:space="preserve">formowane wzmocnienie łuku stopy zapewaniające wsparcie i elastyczność </w:t>
      </w:r>
    </w:p>
    <w:p w:rsidR="00DC5A18"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2C270A">
        <w:rPr>
          <w:rFonts w:ascii="Tahoma" w:hAnsi="Tahoma" w:cs="Tahoma"/>
          <w:b w:val="0"/>
          <w:sz w:val="24"/>
          <w:szCs w:val="24"/>
        </w:rPr>
        <w:t xml:space="preserve">wodoodporna konstrukcja typu Strobel </w:t>
      </w:r>
    </w:p>
    <w:p w:rsidR="00DC5A18"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2C270A">
        <w:rPr>
          <w:rFonts w:ascii="Tahoma" w:hAnsi="Tahoma" w:cs="Tahoma"/>
          <w:b w:val="0"/>
          <w:sz w:val="24"/>
          <w:szCs w:val="24"/>
        </w:rPr>
        <w:t xml:space="preserve">podeszwa zewnętrzna Vibram TC5+ </w:t>
      </w:r>
    </w:p>
    <w:p w:rsidR="00DC5A18" w:rsidRPr="002173B1" w:rsidRDefault="00DC5A18" w:rsidP="00B72102">
      <w:pPr>
        <w:pStyle w:val="Nagwek1"/>
        <w:numPr>
          <w:ilvl w:val="0"/>
          <w:numId w:val="14"/>
        </w:numPr>
        <w:spacing w:before="0" w:beforeAutospacing="0" w:after="0" w:afterAutospacing="0"/>
        <w:ind w:left="714" w:hanging="357"/>
        <w:jc w:val="both"/>
        <w:rPr>
          <w:rFonts w:ascii="Tahoma" w:hAnsi="Tahoma" w:cs="Tahoma"/>
          <w:b w:val="0"/>
          <w:sz w:val="24"/>
          <w:szCs w:val="24"/>
        </w:rPr>
      </w:pPr>
      <w:r w:rsidRPr="002C270A">
        <w:rPr>
          <w:rFonts w:ascii="Tahoma" w:hAnsi="Tahoma" w:cs="Tahoma"/>
          <w:b w:val="0"/>
          <w:sz w:val="24"/>
          <w:szCs w:val="24"/>
          <w:lang w:val="en-US"/>
        </w:rPr>
        <w:t>bieżnik 5mm</w:t>
      </w:r>
    </w:p>
    <w:p w:rsidR="00DC5A18" w:rsidRPr="002173B1" w:rsidRDefault="00DC5A18" w:rsidP="00B72102">
      <w:pPr>
        <w:pStyle w:val="Nagwek1"/>
        <w:numPr>
          <w:ilvl w:val="0"/>
          <w:numId w:val="22"/>
        </w:numPr>
        <w:spacing w:before="160" w:beforeAutospacing="0" w:after="160" w:afterAutospacing="0"/>
        <w:ind w:left="641" w:hanging="357"/>
        <w:jc w:val="both"/>
        <w:rPr>
          <w:rFonts w:ascii="Tahoma" w:hAnsi="Tahoma" w:cs="Tahoma"/>
          <w:b w:val="0"/>
          <w:sz w:val="24"/>
          <w:szCs w:val="24"/>
          <w:lang w:val="en-US"/>
        </w:rPr>
      </w:pPr>
      <w:r w:rsidRPr="00B463CC">
        <w:rPr>
          <w:rFonts w:ascii="Tahoma" w:hAnsi="Tahoma" w:cs="Tahoma"/>
          <w:sz w:val="24"/>
          <w:szCs w:val="24"/>
          <w:lang w:val="en-US"/>
        </w:rPr>
        <w:t xml:space="preserve">Trzewiki pilota zimowe - Merrell Buty Moab 2 8'' Tactical Response Waterproof </w:t>
      </w:r>
      <w:r>
        <w:rPr>
          <w:rFonts w:ascii="Tahoma" w:hAnsi="Tahoma" w:cs="Tahoma"/>
          <w:sz w:val="24"/>
          <w:szCs w:val="24"/>
          <w:lang w:val="en-US"/>
        </w:rPr>
        <w:t xml:space="preserve">   </w:t>
      </w:r>
      <w:r w:rsidRPr="00B463CC">
        <w:rPr>
          <w:rFonts w:ascii="Tahoma" w:hAnsi="Tahoma" w:cs="Tahoma"/>
          <w:sz w:val="24"/>
          <w:szCs w:val="24"/>
          <w:lang w:val="en-US"/>
        </w:rPr>
        <w:t>Czarny</w:t>
      </w:r>
    </w:p>
    <w:p w:rsidR="00DC5A18" w:rsidRDefault="00DC5A18" w:rsidP="00B72102">
      <w:pPr>
        <w:pStyle w:val="Nagwek1"/>
        <w:numPr>
          <w:ilvl w:val="0"/>
          <w:numId w:val="15"/>
        </w:numPr>
        <w:spacing w:before="0" w:beforeAutospacing="0" w:after="0" w:afterAutospacing="0"/>
        <w:ind w:left="714" w:hanging="357"/>
        <w:jc w:val="both"/>
        <w:rPr>
          <w:rFonts w:ascii="Tahoma" w:hAnsi="Tahoma" w:cs="Tahoma"/>
          <w:b w:val="0"/>
          <w:sz w:val="24"/>
          <w:szCs w:val="24"/>
          <w:lang w:val="en-US"/>
        </w:rPr>
      </w:pPr>
      <w:r>
        <w:rPr>
          <w:rFonts w:ascii="Tahoma" w:hAnsi="Tahoma" w:cs="Tahoma"/>
          <w:b w:val="0"/>
          <w:sz w:val="24"/>
          <w:szCs w:val="24"/>
          <w:lang w:val="en-US"/>
        </w:rPr>
        <w:t>m</w:t>
      </w:r>
      <w:r w:rsidRPr="00B463CC">
        <w:rPr>
          <w:rFonts w:ascii="Tahoma" w:hAnsi="Tahoma" w:cs="Tahoma"/>
          <w:b w:val="0"/>
          <w:sz w:val="24"/>
          <w:szCs w:val="24"/>
          <w:lang w:val="en-US"/>
        </w:rPr>
        <w:t xml:space="preserve">embrana Merrell M Select™ DRY </w:t>
      </w:r>
    </w:p>
    <w:p w:rsidR="00DC5A18" w:rsidRDefault="00DC5A18" w:rsidP="00B72102">
      <w:pPr>
        <w:pStyle w:val="Nagwek1"/>
        <w:numPr>
          <w:ilvl w:val="0"/>
          <w:numId w:val="15"/>
        </w:numPr>
        <w:spacing w:before="0" w:beforeAutospacing="0" w:after="0" w:afterAutospacing="0"/>
        <w:ind w:left="714" w:hanging="357"/>
        <w:jc w:val="both"/>
        <w:rPr>
          <w:rFonts w:ascii="Tahoma" w:hAnsi="Tahoma" w:cs="Tahoma"/>
          <w:b w:val="0"/>
          <w:sz w:val="24"/>
          <w:szCs w:val="24"/>
          <w:lang w:val="en-US"/>
        </w:rPr>
      </w:pPr>
      <w:r w:rsidRPr="002173B1">
        <w:rPr>
          <w:rFonts w:ascii="Tahoma" w:hAnsi="Tahoma" w:cs="Tahoma"/>
          <w:b w:val="0"/>
          <w:sz w:val="24"/>
          <w:szCs w:val="24"/>
        </w:rPr>
        <w:t xml:space="preserve">wierzch z wodoodpornej skóry i tkaniny </w:t>
      </w:r>
    </w:p>
    <w:p w:rsidR="00DC5A18" w:rsidRDefault="00DC5A18" w:rsidP="00B72102">
      <w:pPr>
        <w:pStyle w:val="Nagwek1"/>
        <w:numPr>
          <w:ilvl w:val="0"/>
          <w:numId w:val="15"/>
        </w:numPr>
        <w:spacing w:before="0" w:beforeAutospacing="0" w:after="0" w:afterAutospacing="0"/>
        <w:ind w:left="714" w:hanging="357"/>
        <w:jc w:val="both"/>
        <w:rPr>
          <w:rFonts w:ascii="Tahoma" w:hAnsi="Tahoma" w:cs="Tahoma"/>
          <w:b w:val="0"/>
          <w:sz w:val="24"/>
          <w:szCs w:val="24"/>
          <w:lang w:val="en-US"/>
        </w:rPr>
      </w:pPr>
      <w:r w:rsidRPr="002173B1">
        <w:rPr>
          <w:rFonts w:ascii="Tahoma" w:hAnsi="Tahoma" w:cs="Tahoma"/>
          <w:b w:val="0"/>
          <w:sz w:val="24"/>
          <w:szCs w:val="24"/>
        </w:rPr>
        <w:t xml:space="preserve">gumowana cholewka z siateczki zapewniająca wsparcie i trwałość </w:t>
      </w:r>
    </w:p>
    <w:p w:rsidR="00DC5A18" w:rsidRDefault="00DC5A18" w:rsidP="00B72102">
      <w:pPr>
        <w:pStyle w:val="Nagwek1"/>
        <w:numPr>
          <w:ilvl w:val="0"/>
          <w:numId w:val="15"/>
        </w:numPr>
        <w:spacing w:before="0" w:beforeAutospacing="0" w:after="0" w:afterAutospacing="0"/>
        <w:ind w:left="714" w:hanging="357"/>
        <w:jc w:val="both"/>
        <w:rPr>
          <w:rFonts w:ascii="Tahoma" w:hAnsi="Tahoma" w:cs="Tahoma"/>
          <w:b w:val="0"/>
          <w:sz w:val="24"/>
          <w:szCs w:val="24"/>
          <w:lang w:val="en-US"/>
        </w:rPr>
      </w:pPr>
      <w:r w:rsidRPr="002173B1">
        <w:rPr>
          <w:rFonts w:ascii="Tahoma" w:hAnsi="Tahoma" w:cs="Tahoma"/>
          <w:b w:val="0"/>
          <w:sz w:val="24"/>
          <w:szCs w:val="24"/>
        </w:rPr>
        <w:t xml:space="preserve">oddychające wstawki z siatki </w:t>
      </w:r>
    </w:p>
    <w:p w:rsidR="00DC5A18" w:rsidRDefault="00DC5A18" w:rsidP="00B72102">
      <w:pPr>
        <w:pStyle w:val="Nagwek1"/>
        <w:numPr>
          <w:ilvl w:val="0"/>
          <w:numId w:val="15"/>
        </w:numPr>
        <w:spacing w:before="0" w:beforeAutospacing="0" w:after="0" w:afterAutospacing="0"/>
        <w:ind w:left="714" w:hanging="357"/>
        <w:jc w:val="both"/>
        <w:rPr>
          <w:rFonts w:ascii="Tahoma" w:hAnsi="Tahoma" w:cs="Tahoma"/>
          <w:b w:val="0"/>
          <w:sz w:val="24"/>
          <w:szCs w:val="24"/>
          <w:lang w:val="en-US"/>
        </w:rPr>
      </w:pPr>
      <w:r w:rsidRPr="002173B1">
        <w:rPr>
          <w:rFonts w:ascii="Tahoma" w:hAnsi="Tahoma" w:cs="Tahoma"/>
          <w:b w:val="0"/>
          <w:sz w:val="24"/>
          <w:szCs w:val="24"/>
        </w:rPr>
        <w:t xml:space="preserve">solidny zamek błyskawiczny YKK ułatwiający zakładanie i zdejmowanie </w:t>
      </w:r>
    </w:p>
    <w:p w:rsidR="00DC5A18" w:rsidRDefault="00DC5A18" w:rsidP="00B72102">
      <w:pPr>
        <w:pStyle w:val="Nagwek1"/>
        <w:numPr>
          <w:ilvl w:val="0"/>
          <w:numId w:val="15"/>
        </w:numPr>
        <w:spacing w:before="0" w:beforeAutospacing="0" w:after="0" w:afterAutospacing="0"/>
        <w:ind w:left="714" w:hanging="357"/>
        <w:jc w:val="both"/>
        <w:rPr>
          <w:rFonts w:ascii="Tahoma" w:hAnsi="Tahoma" w:cs="Tahoma"/>
          <w:b w:val="0"/>
          <w:sz w:val="24"/>
          <w:szCs w:val="24"/>
          <w:lang w:val="en-US"/>
        </w:rPr>
      </w:pPr>
      <w:r w:rsidRPr="002173B1">
        <w:rPr>
          <w:rFonts w:ascii="Tahoma" w:hAnsi="Tahoma" w:cs="Tahoma"/>
          <w:b w:val="0"/>
          <w:sz w:val="24"/>
          <w:szCs w:val="24"/>
          <w:lang w:val="en-US"/>
        </w:rPr>
        <w:t xml:space="preserve">konstrukcja typu Strobel - KINETIC FIT™ Advanced </w:t>
      </w:r>
    </w:p>
    <w:p w:rsidR="00DC5A18" w:rsidRDefault="00DC5A18" w:rsidP="00B72102">
      <w:pPr>
        <w:pStyle w:val="Nagwek1"/>
        <w:numPr>
          <w:ilvl w:val="0"/>
          <w:numId w:val="15"/>
        </w:numPr>
        <w:spacing w:before="0" w:beforeAutospacing="0" w:after="0" w:afterAutospacing="0"/>
        <w:ind w:left="714" w:hanging="357"/>
        <w:jc w:val="both"/>
        <w:rPr>
          <w:rFonts w:ascii="Tahoma" w:hAnsi="Tahoma" w:cs="Tahoma"/>
          <w:b w:val="0"/>
          <w:sz w:val="24"/>
          <w:szCs w:val="24"/>
          <w:lang w:val="en-US"/>
        </w:rPr>
      </w:pPr>
      <w:r w:rsidRPr="002173B1">
        <w:rPr>
          <w:rFonts w:ascii="Tahoma" w:hAnsi="Tahoma" w:cs="Tahoma"/>
          <w:b w:val="0"/>
          <w:sz w:val="24"/>
          <w:szCs w:val="24"/>
        </w:rPr>
        <w:t xml:space="preserve">kinetyczna wkładka podtrzymująca wszystkie 3 części stopy </w:t>
      </w:r>
    </w:p>
    <w:p w:rsidR="00DC5A18" w:rsidRDefault="00DC5A18" w:rsidP="00B72102">
      <w:pPr>
        <w:pStyle w:val="Nagwek1"/>
        <w:numPr>
          <w:ilvl w:val="0"/>
          <w:numId w:val="15"/>
        </w:numPr>
        <w:spacing w:before="0" w:beforeAutospacing="0" w:after="0" w:afterAutospacing="0"/>
        <w:ind w:left="714" w:hanging="357"/>
        <w:jc w:val="both"/>
        <w:rPr>
          <w:rFonts w:ascii="Tahoma" w:hAnsi="Tahoma" w:cs="Tahoma"/>
          <w:b w:val="0"/>
          <w:sz w:val="24"/>
          <w:szCs w:val="24"/>
          <w:lang w:val="en-US"/>
        </w:rPr>
      </w:pPr>
      <w:r w:rsidRPr="002173B1">
        <w:rPr>
          <w:rFonts w:ascii="Tahoma" w:hAnsi="Tahoma" w:cs="Tahoma"/>
          <w:b w:val="0"/>
          <w:sz w:val="24"/>
          <w:szCs w:val="24"/>
        </w:rPr>
        <w:t xml:space="preserve">podeszwa gumowa VIBRAM TC5+ </w:t>
      </w:r>
    </w:p>
    <w:p w:rsidR="00DC5A18" w:rsidRDefault="00DC5A18" w:rsidP="00B72102">
      <w:pPr>
        <w:pStyle w:val="Nagwek1"/>
        <w:numPr>
          <w:ilvl w:val="0"/>
          <w:numId w:val="15"/>
        </w:numPr>
        <w:spacing w:before="0" w:beforeAutospacing="0" w:after="0" w:afterAutospacing="0"/>
        <w:ind w:left="714" w:hanging="357"/>
        <w:jc w:val="both"/>
        <w:rPr>
          <w:rFonts w:ascii="Tahoma" w:hAnsi="Tahoma" w:cs="Tahoma"/>
          <w:b w:val="0"/>
          <w:sz w:val="24"/>
          <w:szCs w:val="24"/>
          <w:lang w:val="en-US"/>
        </w:rPr>
      </w:pPr>
      <w:r w:rsidRPr="002173B1">
        <w:rPr>
          <w:rFonts w:ascii="Tahoma" w:hAnsi="Tahoma" w:cs="Tahoma"/>
          <w:b w:val="0"/>
          <w:sz w:val="24"/>
          <w:szCs w:val="24"/>
        </w:rPr>
        <w:t>agresywny bieżnik 5 mm Waga: 1306 g</w:t>
      </w:r>
    </w:p>
    <w:p w:rsidR="00DC5A18" w:rsidRPr="00BC5876" w:rsidRDefault="00DC5A18" w:rsidP="00B72102">
      <w:pPr>
        <w:pStyle w:val="Nagwek1"/>
        <w:numPr>
          <w:ilvl w:val="0"/>
          <w:numId w:val="15"/>
        </w:numPr>
        <w:spacing w:before="0" w:beforeAutospacing="0" w:after="0" w:afterAutospacing="0"/>
        <w:ind w:left="714" w:hanging="357"/>
        <w:rPr>
          <w:rFonts w:ascii="Tahoma" w:hAnsi="Tahoma" w:cs="Tahoma"/>
          <w:b w:val="0"/>
          <w:sz w:val="24"/>
          <w:szCs w:val="24"/>
          <w:lang w:val="en-US"/>
        </w:rPr>
      </w:pPr>
      <w:r w:rsidRPr="002173B1">
        <w:rPr>
          <w:rFonts w:ascii="Tahoma" w:hAnsi="Tahoma" w:cs="Tahoma"/>
          <w:b w:val="0"/>
          <w:sz w:val="24"/>
          <w:szCs w:val="24"/>
        </w:rPr>
        <w:t>kolor: czarny</w:t>
      </w:r>
    </w:p>
    <w:p w:rsidR="00DC5A18" w:rsidRPr="00B463CC" w:rsidRDefault="00DC5A18" w:rsidP="00B72102">
      <w:pPr>
        <w:pStyle w:val="Nagwek1"/>
        <w:numPr>
          <w:ilvl w:val="0"/>
          <w:numId w:val="22"/>
        </w:numPr>
        <w:spacing w:before="160" w:beforeAutospacing="0" w:after="160" w:afterAutospacing="0"/>
        <w:ind w:left="641" w:hanging="357"/>
        <w:jc w:val="both"/>
        <w:rPr>
          <w:rFonts w:ascii="Tahoma" w:hAnsi="Tahoma" w:cs="Tahoma"/>
          <w:b w:val="0"/>
          <w:sz w:val="24"/>
          <w:szCs w:val="24"/>
        </w:rPr>
      </w:pPr>
      <w:r w:rsidRPr="003D73E4">
        <w:rPr>
          <w:rFonts w:ascii="Tahoma" w:hAnsi="Tahoma" w:cs="Tahoma"/>
          <w:sz w:val="24"/>
          <w:szCs w:val="24"/>
        </w:rPr>
        <w:lastRenderedPageBreak/>
        <w:t>Półbut</w:t>
      </w:r>
      <w:r w:rsidRPr="00B463CC">
        <w:rPr>
          <w:rFonts w:ascii="Tahoma" w:hAnsi="Tahoma" w:cs="Tahoma"/>
          <w:sz w:val="24"/>
          <w:szCs w:val="24"/>
        </w:rPr>
        <w:t>y koloru czarnego - MERRELL Buty męskie Moab 2 (J15861W) czarne</w:t>
      </w:r>
    </w:p>
    <w:p w:rsidR="00DC5A18" w:rsidRDefault="00DC5A18" w:rsidP="00B72102">
      <w:pPr>
        <w:pStyle w:val="Akapitzlist"/>
        <w:widowControl/>
        <w:numPr>
          <w:ilvl w:val="0"/>
          <w:numId w:val="16"/>
        </w:numPr>
        <w:suppressAutoHyphens w:val="0"/>
        <w:spacing w:after="0" w:line="240" w:lineRule="auto"/>
        <w:ind w:left="714" w:hanging="357"/>
        <w:contextualSpacing w:val="0"/>
        <w:jc w:val="both"/>
        <w:rPr>
          <w:rFonts w:ascii="Tahoma" w:hAnsi="Tahoma"/>
        </w:rPr>
      </w:pPr>
      <w:r w:rsidRPr="00D33FAF">
        <w:rPr>
          <w:rFonts w:ascii="Tahoma" w:hAnsi="Tahoma"/>
        </w:rPr>
        <w:t xml:space="preserve">wierzch ze skóry pokrytej PU oraz tkaniny typu Rip-Stop </w:t>
      </w:r>
    </w:p>
    <w:p w:rsidR="00DC5A18" w:rsidRDefault="00DC5A18" w:rsidP="00B72102">
      <w:pPr>
        <w:pStyle w:val="Akapitzlist"/>
        <w:widowControl/>
        <w:numPr>
          <w:ilvl w:val="0"/>
          <w:numId w:val="16"/>
        </w:numPr>
        <w:suppressAutoHyphens w:val="0"/>
        <w:spacing w:after="0" w:line="240" w:lineRule="auto"/>
        <w:ind w:left="714" w:hanging="357"/>
        <w:contextualSpacing w:val="0"/>
        <w:jc w:val="both"/>
        <w:rPr>
          <w:rFonts w:ascii="Tahoma" w:hAnsi="Tahoma"/>
        </w:rPr>
      </w:pPr>
      <w:r w:rsidRPr="00D33FAF">
        <w:rPr>
          <w:rFonts w:ascii="Tahoma" w:hAnsi="Tahoma"/>
        </w:rPr>
        <w:t>brak elementów metalowych</w:t>
      </w:r>
    </w:p>
    <w:p w:rsidR="00DC5A18" w:rsidRDefault="00DC5A18" w:rsidP="00B72102">
      <w:pPr>
        <w:pStyle w:val="Akapitzlist"/>
        <w:widowControl/>
        <w:numPr>
          <w:ilvl w:val="0"/>
          <w:numId w:val="16"/>
        </w:numPr>
        <w:suppressAutoHyphens w:val="0"/>
        <w:spacing w:after="0" w:line="240" w:lineRule="auto"/>
        <w:ind w:left="714" w:hanging="357"/>
        <w:contextualSpacing w:val="0"/>
        <w:jc w:val="both"/>
        <w:rPr>
          <w:rFonts w:ascii="Tahoma" w:hAnsi="Tahoma"/>
        </w:rPr>
      </w:pPr>
      <w:r w:rsidRPr="00D33FAF">
        <w:rPr>
          <w:rFonts w:ascii="Tahoma" w:hAnsi="Tahoma"/>
        </w:rPr>
        <w:t xml:space="preserve">język z wstawkami uniemożliwiający przedostawanie się zanieczyszczeń do wnętrza buta </w:t>
      </w:r>
    </w:p>
    <w:p w:rsidR="00DC5A18" w:rsidRDefault="00DC5A18" w:rsidP="00B72102">
      <w:pPr>
        <w:pStyle w:val="Akapitzlist"/>
        <w:widowControl/>
        <w:numPr>
          <w:ilvl w:val="0"/>
          <w:numId w:val="16"/>
        </w:numPr>
        <w:suppressAutoHyphens w:val="0"/>
        <w:spacing w:after="0" w:line="240" w:lineRule="auto"/>
        <w:ind w:left="714" w:hanging="357"/>
        <w:contextualSpacing w:val="0"/>
        <w:jc w:val="both"/>
        <w:rPr>
          <w:rFonts w:ascii="Tahoma" w:hAnsi="Tahoma"/>
        </w:rPr>
      </w:pPr>
      <w:r w:rsidRPr="00D33FAF">
        <w:rPr>
          <w:rFonts w:ascii="Tahoma" w:hAnsi="Tahoma"/>
        </w:rPr>
        <w:t xml:space="preserve">ochronny nosek wykonany z gumy odpornej na ścierani </w:t>
      </w:r>
    </w:p>
    <w:p w:rsidR="00DC5A18" w:rsidRDefault="00DC5A18" w:rsidP="00B72102">
      <w:pPr>
        <w:pStyle w:val="Akapitzlist"/>
        <w:widowControl/>
        <w:numPr>
          <w:ilvl w:val="0"/>
          <w:numId w:val="16"/>
        </w:numPr>
        <w:suppressAutoHyphens w:val="0"/>
        <w:spacing w:after="0" w:line="240" w:lineRule="auto"/>
        <w:ind w:left="714" w:hanging="357"/>
        <w:contextualSpacing w:val="0"/>
        <w:jc w:val="both"/>
        <w:rPr>
          <w:rFonts w:ascii="Tahoma" w:hAnsi="Tahoma"/>
        </w:rPr>
      </w:pPr>
      <w:r w:rsidRPr="00D33FAF">
        <w:rPr>
          <w:rFonts w:ascii="Tahoma" w:hAnsi="Tahoma"/>
        </w:rPr>
        <w:t xml:space="preserve">wzmocnienia boczne gwarantujące bezpieczeństwo i trwałość </w:t>
      </w:r>
    </w:p>
    <w:p w:rsidR="00DC5A18" w:rsidRDefault="00DC5A18" w:rsidP="00B72102">
      <w:pPr>
        <w:pStyle w:val="Akapitzlist"/>
        <w:widowControl/>
        <w:numPr>
          <w:ilvl w:val="0"/>
          <w:numId w:val="16"/>
        </w:numPr>
        <w:suppressAutoHyphens w:val="0"/>
        <w:spacing w:after="0" w:line="240" w:lineRule="auto"/>
        <w:ind w:left="714" w:hanging="357"/>
        <w:contextualSpacing w:val="0"/>
        <w:jc w:val="both"/>
        <w:rPr>
          <w:rFonts w:ascii="Tahoma" w:hAnsi="Tahoma"/>
        </w:rPr>
      </w:pPr>
      <w:r w:rsidRPr="00D33FAF">
        <w:rPr>
          <w:rFonts w:ascii="Tahoma" w:hAnsi="Tahoma"/>
        </w:rPr>
        <w:t xml:space="preserve">wyściółka z oddychającej siateczki </w:t>
      </w:r>
    </w:p>
    <w:p w:rsidR="00DC5A18" w:rsidRDefault="00DC5A18" w:rsidP="00B72102">
      <w:pPr>
        <w:pStyle w:val="Akapitzlist"/>
        <w:widowControl/>
        <w:numPr>
          <w:ilvl w:val="0"/>
          <w:numId w:val="16"/>
        </w:numPr>
        <w:suppressAutoHyphens w:val="0"/>
        <w:spacing w:after="0" w:line="240" w:lineRule="auto"/>
        <w:ind w:left="714" w:hanging="357"/>
        <w:contextualSpacing w:val="0"/>
        <w:jc w:val="both"/>
        <w:rPr>
          <w:rFonts w:ascii="Tahoma" w:hAnsi="Tahoma"/>
        </w:rPr>
      </w:pPr>
      <w:r w:rsidRPr="00D33FAF">
        <w:rPr>
          <w:rFonts w:ascii="Tahoma" w:hAnsi="Tahoma"/>
        </w:rPr>
        <w:t xml:space="preserve">wyjmowana, profilowana wkładka Kinetic Fit™ Advanced ze wzmocnieniem na wysokości piety i łuku stopy oraz poduszką powietrzną zapewniającą amortyzację </w:t>
      </w:r>
    </w:p>
    <w:p w:rsidR="00DC5A18" w:rsidRDefault="00DC5A18" w:rsidP="00B72102">
      <w:pPr>
        <w:pStyle w:val="Akapitzlist"/>
        <w:widowControl/>
        <w:numPr>
          <w:ilvl w:val="0"/>
          <w:numId w:val="16"/>
        </w:numPr>
        <w:suppressAutoHyphens w:val="0"/>
        <w:spacing w:after="0" w:line="240" w:lineRule="auto"/>
        <w:ind w:left="714" w:hanging="357"/>
        <w:contextualSpacing w:val="0"/>
        <w:jc w:val="both"/>
        <w:rPr>
          <w:rFonts w:ascii="Tahoma" w:hAnsi="Tahoma"/>
        </w:rPr>
      </w:pPr>
      <w:r w:rsidRPr="00D33FAF">
        <w:rPr>
          <w:rFonts w:ascii="Tahoma" w:hAnsi="Tahoma"/>
        </w:rPr>
        <w:t xml:space="preserve">poduszka powietrzna w podeszwie środkowej MerrellAirCushion amortyzująca wstrząsy </w:t>
      </w:r>
      <w:r>
        <w:rPr>
          <w:rFonts w:ascii="Tahoma" w:hAnsi="Tahoma"/>
        </w:rPr>
        <w:br/>
      </w:r>
      <w:r w:rsidRPr="00D33FAF">
        <w:rPr>
          <w:rFonts w:ascii="Tahoma" w:hAnsi="Tahoma"/>
        </w:rPr>
        <w:t xml:space="preserve">i poprawiająca stabilność </w:t>
      </w:r>
    </w:p>
    <w:p w:rsidR="00DC5A18" w:rsidRDefault="00DC5A18" w:rsidP="00B72102">
      <w:pPr>
        <w:pStyle w:val="Akapitzlist"/>
        <w:widowControl/>
        <w:numPr>
          <w:ilvl w:val="0"/>
          <w:numId w:val="16"/>
        </w:numPr>
        <w:suppressAutoHyphens w:val="0"/>
        <w:spacing w:after="0" w:line="240" w:lineRule="auto"/>
        <w:ind w:left="714" w:hanging="357"/>
        <w:contextualSpacing w:val="0"/>
        <w:jc w:val="both"/>
        <w:rPr>
          <w:rFonts w:ascii="Tahoma" w:hAnsi="Tahoma"/>
        </w:rPr>
      </w:pPr>
      <w:r w:rsidRPr="00D33FAF">
        <w:rPr>
          <w:rFonts w:ascii="Tahoma" w:hAnsi="Tahoma"/>
        </w:rPr>
        <w:t>formowane wzmocnienie łuku stopy zapew</w:t>
      </w:r>
      <w:r>
        <w:rPr>
          <w:rFonts w:ascii="Tahoma" w:hAnsi="Tahoma"/>
        </w:rPr>
        <w:t>niające wsparcie i elastyczność</w:t>
      </w:r>
    </w:p>
    <w:p w:rsidR="00DC5A18" w:rsidRDefault="00DC5A18" w:rsidP="00B72102">
      <w:pPr>
        <w:pStyle w:val="Akapitzlist"/>
        <w:widowControl/>
        <w:numPr>
          <w:ilvl w:val="0"/>
          <w:numId w:val="16"/>
        </w:numPr>
        <w:suppressAutoHyphens w:val="0"/>
        <w:spacing w:after="0" w:line="240" w:lineRule="auto"/>
        <w:ind w:left="714" w:hanging="357"/>
        <w:contextualSpacing w:val="0"/>
        <w:jc w:val="both"/>
        <w:rPr>
          <w:rFonts w:ascii="Tahoma" w:hAnsi="Tahoma"/>
        </w:rPr>
      </w:pPr>
      <w:r w:rsidRPr="00D33FAF">
        <w:rPr>
          <w:rFonts w:ascii="Tahoma" w:hAnsi="Tahoma"/>
        </w:rPr>
        <w:t xml:space="preserve">wodoodporna konstrukcja typu Strobel </w:t>
      </w:r>
    </w:p>
    <w:p w:rsidR="00DC5A18" w:rsidRDefault="00DC5A18" w:rsidP="00B72102">
      <w:pPr>
        <w:pStyle w:val="Akapitzlist"/>
        <w:widowControl/>
        <w:numPr>
          <w:ilvl w:val="0"/>
          <w:numId w:val="16"/>
        </w:numPr>
        <w:suppressAutoHyphens w:val="0"/>
        <w:spacing w:after="0" w:line="240" w:lineRule="auto"/>
        <w:ind w:left="714" w:hanging="357"/>
        <w:contextualSpacing w:val="0"/>
        <w:jc w:val="both"/>
        <w:rPr>
          <w:rFonts w:ascii="Tahoma" w:hAnsi="Tahoma"/>
        </w:rPr>
      </w:pPr>
      <w:r w:rsidRPr="00D33FAF">
        <w:rPr>
          <w:rFonts w:ascii="Tahoma" w:hAnsi="Tahoma"/>
        </w:rPr>
        <w:t xml:space="preserve">podeszwa zewnętrzna Vibram TC5+ </w:t>
      </w:r>
    </w:p>
    <w:p w:rsidR="00DC5A18" w:rsidRPr="00D33FAF" w:rsidRDefault="00DC5A18" w:rsidP="00B72102">
      <w:pPr>
        <w:pStyle w:val="Akapitzlist"/>
        <w:widowControl/>
        <w:numPr>
          <w:ilvl w:val="0"/>
          <w:numId w:val="16"/>
        </w:numPr>
        <w:suppressAutoHyphens w:val="0"/>
        <w:spacing w:after="0" w:line="240" w:lineRule="auto"/>
        <w:ind w:left="714" w:hanging="357"/>
        <w:contextualSpacing w:val="0"/>
        <w:jc w:val="both"/>
        <w:rPr>
          <w:rFonts w:ascii="Tahoma" w:hAnsi="Tahoma"/>
        </w:rPr>
      </w:pPr>
      <w:r w:rsidRPr="00D33FAF">
        <w:rPr>
          <w:rFonts w:ascii="Tahoma" w:hAnsi="Tahoma"/>
        </w:rPr>
        <w:t>bieżnik 5mm</w:t>
      </w:r>
    </w:p>
    <w:p w:rsidR="00DC5A18" w:rsidRDefault="00DC5A18" w:rsidP="00B72102">
      <w:pPr>
        <w:pStyle w:val="Akapitzlist"/>
        <w:widowControl/>
        <w:numPr>
          <w:ilvl w:val="0"/>
          <w:numId w:val="22"/>
        </w:numPr>
        <w:suppressAutoHyphens w:val="0"/>
        <w:spacing w:before="160" w:after="160" w:line="240" w:lineRule="auto"/>
        <w:ind w:left="641" w:hanging="357"/>
        <w:contextualSpacing w:val="0"/>
        <w:rPr>
          <w:rFonts w:ascii="Tahoma" w:hAnsi="Tahoma"/>
          <w:b/>
        </w:rPr>
      </w:pPr>
      <w:r w:rsidRPr="00B463CC">
        <w:rPr>
          <w:rFonts w:ascii="Tahoma" w:hAnsi="Tahoma"/>
          <w:b/>
        </w:rPr>
        <w:t>Rękawice letnie - Mechanix Wear Original Olive Drab (MG-60)</w:t>
      </w:r>
    </w:p>
    <w:p w:rsidR="00DC5A18" w:rsidRPr="000D0403" w:rsidRDefault="00DC5A18" w:rsidP="00B72102">
      <w:pPr>
        <w:pStyle w:val="Akapitzlist"/>
        <w:widowControl/>
        <w:numPr>
          <w:ilvl w:val="0"/>
          <w:numId w:val="17"/>
        </w:numPr>
        <w:suppressAutoHyphens w:val="0"/>
        <w:spacing w:after="0" w:line="240" w:lineRule="auto"/>
        <w:ind w:left="714" w:hanging="357"/>
        <w:contextualSpacing w:val="0"/>
        <w:rPr>
          <w:rFonts w:ascii="Tahoma" w:hAnsi="Tahoma"/>
          <w:b/>
        </w:rPr>
      </w:pPr>
      <w:r w:rsidRPr="000D0403">
        <w:rPr>
          <w:rFonts w:ascii="Tahoma" w:hAnsi="Tahoma"/>
        </w:rPr>
        <w:t>wykonanie z syntetycznej skóry/TrekDry</w:t>
      </w:r>
    </w:p>
    <w:p w:rsidR="00DC5A18" w:rsidRPr="000D0403" w:rsidRDefault="00DC5A18" w:rsidP="00B72102">
      <w:pPr>
        <w:pStyle w:val="Akapitzlist"/>
        <w:widowControl/>
        <w:numPr>
          <w:ilvl w:val="0"/>
          <w:numId w:val="17"/>
        </w:numPr>
        <w:suppressAutoHyphens w:val="0"/>
        <w:spacing w:after="0" w:line="240" w:lineRule="auto"/>
        <w:ind w:left="714" w:hanging="357"/>
        <w:contextualSpacing w:val="0"/>
        <w:rPr>
          <w:rFonts w:ascii="Tahoma" w:hAnsi="Tahoma"/>
          <w:b/>
        </w:rPr>
      </w:pPr>
      <w:r w:rsidRPr="000D0403">
        <w:rPr>
          <w:rFonts w:ascii="Tahoma" w:hAnsi="Tahoma"/>
        </w:rPr>
        <w:t xml:space="preserve">wygodne zapięcie na rzep z </w:t>
      </w:r>
      <w:r w:rsidRPr="000D0403">
        <w:rPr>
          <w:rStyle w:val="Pogrubienie"/>
          <w:rFonts w:ascii="Tahoma" w:hAnsi="Tahoma"/>
        </w:rPr>
        <w:t xml:space="preserve">TPR </w:t>
      </w:r>
      <w:r>
        <w:rPr>
          <w:rFonts w:ascii="Tahoma" w:hAnsi="Tahoma"/>
        </w:rPr>
        <w:t>na nadgarstku</w:t>
      </w:r>
    </w:p>
    <w:p w:rsidR="00DC5A18" w:rsidRPr="000D0403" w:rsidRDefault="00DC5A18" w:rsidP="00B72102">
      <w:pPr>
        <w:pStyle w:val="Akapitzlist"/>
        <w:widowControl/>
        <w:numPr>
          <w:ilvl w:val="0"/>
          <w:numId w:val="17"/>
        </w:numPr>
        <w:suppressAutoHyphens w:val="0"/>
        <w:spacing w:after="0" w:line="240" w:lineRule="auto"/>
        <w:ind w:left="714" w:hanging="357"/>
        <w:contextualSpacing w:val="0"/>
        <w:rPr>
          <w:rFonts w:ascii="Tahoma" w:hAnsi="Tahoma"/>
          <w:b/>
        </w:rPr>
      </w:pPr>
      <w:r w:rsidRPr="000D0403">
        <w:rPr>
          <w:rStyle w:val="Pogrubienie"/>
          <w:rFonts w:ascii="Tahoma" w:hAnsi="Tahoma"/>
        </w:rPr>
        <w:t>syntetyczna skóra</w:t>
      </w:r>
      <w:r w:rsidRPr="000D0403">
        <w:rPr>
          <w:rFonts w:ascii="Tahoma" w:hAnsi="Tahoma"/>
        </w:rPr>
        <w:t xml:space="preserve"> we wnętrzu dłoni, na kciuku, czubkach palców oraz na </w:t>
      </w:r>
      <w:r>
        <w:rPr>
          <w:rFonts w:ascii="Tahoma" w:hAnsi="Tahoma"/>
        </w:rPr>
        <w:t>przestrzeni pomiędzy palcami</w:t>
      </w:r>
    </w:p>
    <w:p w:rsidR="00DC5A18" w:rsidRPr="000D0403" w:rsidRDefault="00DC5A18" w:rsidP="00B72102">
      <w:pPr>
        <w:pStyle w:val="Akapitzlist"/>
        <w:widowControl/>
        <w:numPr>
          <w:ilvl w:val="0"/>
          <w:numId w:val="17"/>
        </w:numPr>
        <w:suppressAutoHyphens w:val="0"/>
        <w:spacing w:after="0" w:line="240" w:lineRule="auto"/>
        <w:ind w:left="714" w:hanging="357"/>
        <w:contextualSpacing w:val="0"/>
        <w:rPr>
          <w:rFonts w:ascii="Tahoma" w:hAnsi="Tahoma"/>
          <w:b/>
        </w:rPr>
      </w:pPr>
      <w:r w:rsidRPr="000D0403">
        <w:rPr>
          <w:rFonts w:ascii="Tahoma" w:hAnsi="Tahoma"/>
        </w:rPr>
        <w:t>kolor - olive drab</w:t>
      </w:r>
    </w:p>
    <w:p w:rsidR="00DC5A18" w:rsidRPr="00B463CC" w:rsidRDefault="00DC5A18" w:rsidP="00B72102">
      <w:pPr>
        <w:pStyle w:val="Nagwek1"/>
        <w:numPr>
          <w:ilvl w:val="0"/>
          <w:numId w:val="22"/>
        </w:numPr>
        <w:spacing w:before="160" w:beforeAutospacing="0" w:after="160" w:afterAutospacing="0"/>
        <w:ind w:left="641" w:hanging="357"/>
        <w:rPr>
          <w:rFonts w:ascii="Tahoma" w:hAnsi="Tahoma" w:cs="Tahoma"/>
          <w:sz w:val="24"/>
          <w:szCs w:val="24"/>
        </w:rPr>
      </w:pPr>
      <w:r w:rsidRPr="00B463CC">
        <w:rPr>
          <w:rFonts w:ascii="Tahoma" w:hAnsi="Tahoma" w:cs="Tahoma"/>
          <w:sz w:val="24"/>
          <w:szCs w:val="24"/>
        </w:rPr>
        <w:t>Rękawice zimowe - Mechanix Wear Cold Weather Wind Resistant (MCW-WR)</w:t>
      </w:r>
    </w:p>
    <w:p w:rsidR="00DC5A18" w:rsidRDefault="00DC5A18" w:rsidP="00B72102">
      <w:pPr>
        <w:pStyle w:val="Akapitzlist"/>
        <w:widowControl/>
        <w:numPr>
          <w:ilvl w:val="0"/>
          <w:numId w:val="18"/>
        </w:numPr>
        <w:suppressAutoHyphens w:val="0"/>
        <w:spacing w:after="0" w:line="240" w:lineRule="auto"/>
        <w:ind w:left="714" w:hanging="357"/>
        <w:contextualSpacing w:val="0"/>
        <w:rPr>
          <w:rFonts w:ascii="Tahoma" w:hAnsi="Tahoma"/>
        </w:rPr>
      </w:pPr>
      <w:r w:rsidRPr="000D0403">
        <w:rPr>
          <w:rFonts w:ascii="Tahoma" w:hAnsi="Tahoma"/>
        </w:rPr>
        <w:t xml:space="preserve">rękawice robocze </w:t>
      </w:r>
      <w:r w:rsidRPr="000D0403">
        <w:rPr>
          <w:rFonts w:ascii="Tahoma" w:hAnsi="Tahoma"/>
          <w:bCs/>
        </w:rPr>
        <w:t>odporne na wiatr</w:t>
      </w:r>
      <w:r w:rsidRPr="000D0403">
        <w:rPr>
          <w:rFonts w:ascii="Tahoma" w:hAnsi="Tahoma"/>
        </w:rPr>
        <w:t>, chroniące dłonie przed utratą ciepła</w:t>
      </w:r>
    </w:p>
    <w:p w:rsidR="00DC5A18" w:rsidRDefault="00DC5A18" w:rsidP="00B72102">
      <w:pPr>
        <w:pStyle w:val="Akapitzlist"/>
        <w:widowControl/>
        <w:numPr>
          <w:ilvl w:val="0"/>
          <w:numId w:val="18"/>
        </w:numPr>
        <w:suppressAutoHyphens w:val="0"/>
        <w:spacing w:after="0" w:line="240" w:lineRule="auto"/>
        <w:contextualSpacing w:val="0"/>
        <w:rPr>
          <w:rFonts w:ascii="Tahoma" w:hAnsi="Tahoma"/>
        </w:rPr>
      </w:pPr>
      <w:r w:rsidRPr="000D0403">
        <w:rPr>
          <w:rFonts w:ascii="Tahoma" w:hAnsi="Tahoma"/>
        </w:rPr>
        <w:t xml:space="preserve">wiatroszczelne, ocieplane warstwą polaru </w:t>
      </w:r>
    </w:p>
    <w:p w:rsidR="00DC5A18" w:rsidRDefault="00DC5A18" w:rsidP="00B72102">
      <w:pPr>
        <w:pStyle w:val="Akapitzlist"/>
        <w:widowControl/>
        <w:numPr>
          <w:ilvl w:val="0"/>
          <w:numId w:val="18"/>
        </w:numPr>
        <w:suppressAutoHyphens w:val="0"/>
        <w:spacing w:after="0" w:line="240" w:lineRule="auto"/>
        <w:contextualSpacing w:val="0"/>
        <w:rPr>
          <w:rFonts w:ascii="Tahoma" w:hAnsi="Tahoma"/>
        </w:rPr>
      </w:pPr>
      <w:r w:rsidRPr="000D0403">
        <w:rPr>
          <w:rFonts w:ascii="Tahoma" w:hAnsi="Tahoma"/>
        </w:rPr>
        <w:t xml:space="preserve">antypoślizgowa i wodoszczelna wewnętrzna część dłoni </w:t>
      </w:r>
    </w:p>
    <w:p w:rsidR="00DC5A18" w:rsidRDefault="00DC5A18" w:rsidP="00B72102">
      <w:pPr>
        <w:pStyle w:val="Akapitzlist"/>
        <w:widowControl/>
        <w:numPr>
          <w:ilvl w:val="0"/>
          <w:numId w:val="18"/>
        </w:numPr>
        <w:suppressAutoHyphens w:val="0"/>
        <w:spacing w:after="0" w:line="240" w:lineRule="auto"/>
        <w:contextualSpacing w:val="0"/>
        <w:rPr>
          <w:rFonts w:ascii="Tahoma" w:hAnsi="Tahoma"/>
        </w:rPr>
      </w:pPr>
      <w:r w:rsidRPr="000D0403">
        <w:rPr>
          <w:rFonts w:ascii="Tahoma" w:hAnsi="Tahoma"/>
        </w:rPr>
        <w:t>AX™ Double Connect - możliwa obsługa urządzeń z ekranem dotykowym bez</w:t>
      </w:r>
      <w:r>
        <w:rPr>
          <w:rFonts w:ascii="Tahoma" w:hAnsi="Tahoma"/>
        </w:rPr>
        <w:t xml:space="preserve"> konieczności ściągania rękawic</w:t>
      </w:r>
    </w:p>
    <w:p w:rsidR="00DC5A18" w:rsidRPr="000D0403" w:rsidRDefault="00DC5A18" w:rsidP="00B72102">
      <w:pPr>
        <w:pStyle w:val="Akapitzlist"/>
        <w:widowControl/>
        <w:numPr>
          <w:ilvl w:val="0"/>
          <w:numId w:val="18"/>
        </w:numPr>
        <w:suppressAutoHyphens w:val="0"/>
        <w:spacing w:after="0" w:line="240" w:lineRule="auto"/>
        <w:contextualSpacing w:val="0"/>
        <w:rPr>
          <w:rFonts w:ascii="Tahoma" w:hAnsi="Tahoma"/>
        </w:rPr>
      </w:pPr>
      <w:r w:rsidRPr="000D0403">
        <w:rPr>
          <w:rFonts w:ascii="Tahoma" w:hAnsi="Tahoma"/>
        </w:rPr>
        <w:t>sz</w:t>
      </w:r>
      <w:r>
        <w:rPr>
          <w:rFonts w:ascii="Tahoma" w:hAnsi="Tahoma"/>
        </w:rPr>
        <w:t xml:space="preserve">eroki mankiet zapinany na rzep </w:t>
      </w:r>
      <w:r w:rsidRPr="000D0403">
        <w:rPr>
          <w:rFonts w:ascii="Tahoma" w:hAnsi="Tahoma"/>
        </w:rPr>
        <w:t>(</w:t>
      </w:r>
      <w:r w:rsidRPr="000D0403">
        <w:rPr>
          <w:rFonts w:ascii="Tahoma" w:hAnsi="Tahoma"/>
          <w:iCs/>
        </w:rPr>
        <w:t>velcro</w:t>
      </w:r>
      <w:r w:rsidRPr="000D0403">
        <w:rPr>
          <w:rFonts w:ascii="Tahoma" w:hAnsi="Tahoma"/>
        </w:rPr>
        <w:t>)</w:t>
      </w:r>
    </w:p>
    <w:p w:rsidR="00DC5A18" w:rsidRPr="00BC5876" w:rsidRDefault="00DC5A18" w:rsidP="00B72102">
      <w:pPr>
        <w:pStyle w:val="Akapitzlist"/>
        <w:widowControl/>
        <w:numPr>
          <w:ilvl w:val="0"/>
          <w:numId w:val="22"/>
        </w:numPr>
        <w:suppressAutoHyphens w:val="0"/>
        <w:spacing w:before="160" w:after="160" w:line="240" w:lineRule="auto"/>
        <w:ind w:left="641" w:hanging="357"/>
        <w:contextualSpacing w:val="0"/>
        <w:rPr>
          <w:rFonts w:ascii="Tahoma" w:hAnsi="Tahoma"/>
        </w:rPr>
      </w:pPr>
      <w:r w:rsidRPr="00B463CC">
        <w:rPr>
          <w:rFonts w:ascii="Tahoma" w:hAnsi="Tahoma"/>
          <w:b/>
          <w:bCs/>
          <w:kern w:val="36"/>
        </w:rPr>
        <w:t xml:space="preserve">Kurtka </w:t>
      </w:r>
      <w:r>
        <w:rPr>
          <w:rFonts w:ascii="Tahoma" w:hAnsi="Tahoma"/>
          <w:b/>
          <w:bCs/>
          <w:kern w:val="36"/>
        </w:rPr>
        <w:t>p</w:t>
      </w:r>
      <w:r w:rsidRPr="00D33FAF">
        <w:rPr>
          <w:rFonts w:ascii="Tahoma" w:hAnsi="Tahoma"/>
          <w:b/>
          <w:bCs/>
          <w:kern w:val="36"/>
        </w:rPr>
        <w:t xml:space="preserve">ilota - </w:t>
      </w:r>
      <w:r w:rsidRPr="00D33FAF">
        <w:rPr>
          <w:rFonts w:ascii="Tahoma" w:hAnsi="Tahoma"/>
          <w:b/>
        </w:rPr>
        <w:t>Alpha Industries Injector III Sage Green</w:t>
      </w:r>
    </w:p>
    <w:p w:rsidR="00DC5A18" w:rsidRPr="008F291D" w:rsidRDefault="00DC5A18" w:rsidP="00DC5A18">
      <w:pPr>
        <w:pStyle w:val="Nagwek1"/>
        <w:shd w:val="clear" w:color="auto" w:fill="FFFFFF"/>
        <w:spacing w:before="160" w:beforeAutospacing="0" w:after="160" w:afterAutospacing="0"/>
        <w:ind w:left="357"/>
        <w:jc w:val="both"/>
        <w:rPr>
          <w:rFonts w:ascii="Tahoma" w:hAnsi="Tahoma" w:cs="Tahoma"/>
          <w:b w:val="0"/>
          <w:color w:val="4C4C4C"/>
          <w:sz w:val="24"/>
          <w:szCs w:val="24"/>
        </w:rPr>
      </w:pPr>
      <w:r w:rsidRPr="00B463CC">
        <w:rPr>
          <w:rFonts w:ascii="Tahoma" w:hAnsi="Tahoma" w:cs="Tahoma"/>
          <w:b w:val="0"/>
          <w:color w:val="4C4C4C"/>
          <w:sz w:val="24"/>
          <w:szCs w:val="24"/>
          <w:shd w:val="clear" w:color="auto" w:fill="FFFFFF"/>
        </w:rPr>
        <w:t xml:space="preserve">Lekka kurtka </w:t>
      </w:r>
      <w:r w:rsidRPr="00B463CC">
        <w:rPr>
          <w:rFonts w:ascii="Tahoma" w:hAnsi="Tahoma" w:cs="Tahoma"/>
          <w:b w:val="0"/>
          <w:color w:val="020202"/>
          <w:sz w:val="24"/>
          <w:szCs w:val="24"/>
        </w:rPr>
        <w:t xml:space="preserve">Kurtka Alpha Industries Injector III Sage Green </w:t>
      </w:r>
      <w:r w:rsidRPr="00B463CC">
        <w:rPr>
          <w:rFonts w:ascii="Tahoma" w:hAnsi="Tahoma" w:cs="Tahoma"/>
          <w:b w:val="0"/>
          <w:sz w:val="24"/>
          <w:szCs w:val="24"/>
          <w:shd w:val="clear" w:color="auto" w:fill="FFFFFF"/>
        </w:rPr>
        <w:t>wyposażona w kołnierz wykonany z ciepłej owczej wełny, chroniącym przed nieprzyjaznymi warunkami atmosferycznymi takimi jak zimny wiatr. Wykonana z wytrzymałego nylonu, który zapewnia komfort termiczny i osłoni przed wiatrem oraz opadami deszczu czy śniegu. Specjalna listwa pod zamkiem uniemożliwiająca przedostawanie się wilgoci. Dodatkowe zabezpieczenie przed zimnem w postaci  elastycznych ściągaczy n</w:t>
      </w:r>
      <w:r>
        <w:rPr>
          <w:rFonts w:ascii="Tahoma" w:hAnsi="Tahoma" w:cs="Tahoma"/>
          <w:b w:val="0"/>
          <w:sz w:val="24"/>
          <w:szCs w:val="24"/>
          <w:shd w:val="clear" w:color="auto" w:fill="FFFFFF"/>
        </w:rPr>
        <w:t>a rękawach i pasie biodrowym.</w:t>
      </w:r>
      <w:r w:rsidRPr="00B463CC">
        <w:rPr>
          <w:rFonts w:ascii="Tahoma" w:hAnsi="Tahoma" w:cs="Tahoma"/>
          <w:b w:val="0"/>
          <w:color w:val="4C4C4C"/>
          <w:sz w:val="24"/>
          <w:szCs w:val="24"/>
        </w:rPr>
        <w:br/>
      </w:r>
      <w:r w:rsidRPr="00B463CC">
        <w:rPr>
          <w:rFonts w:ascii="Tahoma" w:hAnsi="Tahoma" w:cs="Tahoma"/>
          <w:b w:val="0"/>
          <w:sz w:val="24"/>
          <w:szCs w:val="24"/>
          <w:shd w:val="clear" w:color="auto" w:fill="FFFFFF"/>
        </w:rPr>
        <w:t>Wyposażona w </w:t>
      </w:r>
      <w:r w:rsidRPr="00B463CC">
        <w:rPr>
          <w:rStyle w:val="Pogrubienie"/>
          <w:rFonts w:ascii="Tahoma" w:hAnsi="Tahoma" w:cs="Tahoma"/>
          <w:sz w:val="24"/>
          <w:szCs w:val="24"/>
          <w:shd w:val="clear" w:color="auto" w:fill="FFFFFF"/>
        </w:rPr>
        <w:t>pięć kieszeni</w:t>
      </w:r>
      <w:r w:rsidRPr="00FA7505">
        <w:rPr>
          <w:rFonts w:ascii="Tahoma" w:hAnsi="Tahoma" w:cs="Tahoma"/>
          <w:b w:val="0"/>
          <w:sz w:val="24"/>
          <w:szCs w:val="24"/>
          <w:shd w:val="clear" w:color="auto" w:fill="FFFFFF"/>
        </w:rPr>
        <w:t>:</w:t>
      </w:r>
      <w:r>
        <w:rPr>
          <w:rFonts w:ascii="Tahoma" w:hAnsi="Tahoma" w:cs="Tahoma"/>
          <w:b w:val="0"/>
          <w:sz w:val="24"/>
          <w:szCs w:val="24"/>
        </w:rPr>
        <w:t xml:space="preserve"> </w:t>
      </w:r>
      <w:r w:rsidRPr="00B463CC">
        <w:rPr>
          <w:rFonts w:ascii="Tahoma" w:hAnsi="Tahoma" w:cs="Tahoma"/>
          <w:b w:val="0"/>
          <w:sz w:val="24"/>
          <w:szCs w:val="24"/>
          <w:shd w:val="clear" w:color="auto" w:fill="FFFFFF"/>
        </w:rPr>
        <w:t>dwie zewnętrzne biodrowe zamykane na zamek błyskawiczny,</w:t>
      </w:r>
      <w:r w:rsidRPr="00B463CC">
        <w:rPr>
          <w:rFonts w:ascii="Tahoma" w:hAnsi="Tahoma" w:cs="Tahoma"/>
          <w:b w:val="0"/>
          <w:sz w:val="24"/>
          <w:szCs w:val="24"/>
        </w:rPr>
        <w:br/>
      </w:r>
      <w:r w:rsidRPr="00B463CC">
        <w:rPr>
          <w:rFonts w:ascii="Tahoma" w:hAnsi="Tahoma" w:cs="Tahoma"/>
          <w:b w:val="0"/>
          <w:sz w:val="24"/>
          <w:szCs w:val="24"/>
          <w:shd w:val="clear" w:color="auto" w:fill="FFFFFF"/>
        </w:rPr>
        <w:t>dwie wewnętrzne zamykane na zatrzask,</w:t>
      </w:r>
      <w:r>
        <w:rPr>
          <w:rFonts w:ascii="Tahoma" w:hAnsi="Tahoma" w:cs="Tahoma"/>
          <w:b w:val="0"/>
          <w:sz w:val="24"/>
          <w:szCs w:val="24"/>
          <w:shd w:val="clear" w:color="auto" w:fill="FFFFFF"/>
        </w:rPr>
        <w:t xml:space="preserve"> </w:t>
      </w:r>
      <w:r w:rsidRPr="00B463CC">
        <w:rPr>
          <w:rFonts w:ascii="Tahoma" w:hAnsi="Tahoma" w:cs="Tahoma"/>
          <w:b w:val="0"/>
          <w:sz w:val="24"/>
          <w:szCs w:val="24"/>
          <w:shd w:val="clear" w:color="auto" w:fill="FFFFFF"/>
        </w:rPr>
        <w:t>jedną na lewym ramieniu z przegródkami, w których można schować długopisy</w:t>
      </w:r>
      <w:r>
        <w:rPr>
          <w:rFonts w:ascii="Tahoma" w:hAnsi="Tahoma" w:cs="Tahoma"/>
          <w:b w:val="0"/>
          <w:sz w:val="24"/>
          <w:szCs w:val="24"/>
          <w:shd w:val="clear" w:color="auto" w:fill="FFFFFF"/>
        </w:rPr>
        <w:t>.</w:t>
      </w:r>
    </w:p>
    <w:p w:rsidR="00DC5A18" w:rsidRPr="00BC5876" w:rsidRDefault="00DC5A18" w:rsidP="00DC5A18">
      <w:pPr>
        <w:pStyle w:val="Nagwek1"/>
        <w:shd w:val="clear" w:color="auto" w:fill="FFFFFF"/>
        <w:spacing w:before="160" w:beforeAutospacing="0" w:after="160" w:afterAutospacing="0"/>
        <w:ind w:left="357"/>
        <w:rPr>
          <w:rFonts w:ascii="Tahoma" w:hAnsi="Tahoma" w:cs="Tahoma"/>
          <w:b w:val="0"/>
          <w:color w:val="4C4C4C"/>
          <w:sz w:val="24"/>
          <w:szCs w:val="24"/>
        </w:rPr>
      </w:pPr>
      <w:r w:rsidRPr="00B463CC">
        <w:rPr>
          <w:rFonts w:ascii="Tahoma" w:hAnsi="Tahoma" w:cs="Tahoma"/>
          <w:b w:val="0"/>
          <w:sz w:val="24"/>
          <w:szCs w:val="24"/>
          <w:shd w:val="clear" w:color="auto" w:fill="FFFFFF"/>
        </w:rPr>
        <w:t>Kolor: sage green</w:t>
      </w:r>
      <w:r w:rsidRPr="00B463CC">
        <w:rPr>
          <w:rFonts w:ascii="Tahoma" w:hAnsi="Tahoma" w:cs="Tahoma"/>
          <w:b w:val="0"/>
          <w:sz w:val="24"/>
          <w:szCs w:val="24"/>
        </w:rPr>
        <w:br/>
      </w:r>
      <w:r w:rsidRPr="00B463CC">
        <w:rPr>
          <w:rFonts w:ascii="Tahoma" w:hAnsi="Tahoma" w:cs="Tahoma"/>
          <w:b w:val="0"/>
          <w:sz w:val="24"/>
          <w:szCs w:val="24"/>
          <w:shd w:val="clear" w:color="auto" w:fill="FFFFFF"/>
        </w:rPr>
        <w:t>Materiał zewnętrzny i podszewka: 100% nylon</w:t>
      </w:r>
      <w:r w:rsidRPr="00B463CC">
        <w:rPr>
          <w:rFonts w:ascii="Tahoma" w:hAnsi="Tahoma" w:cs="Tahoma"/>
          <w:b w:val="0"/>
          <w:sz w:val="24"/>
          <w:szCs w:val="24"/>
        </w:rPr>
        <w:br/>
      </w:r>
      <w:r w:rsidRPr="00B463CC">
        <w:rPr>
          <w:rFonts w:ascii="Tahoma" w:hAnsi="Tahoma" w:cs="Tahoma"/>
          <w:b w:val="0"/>
          <w:sz w:val="24"/>
          <w:szCs w:val="24"/>
          <w:shd w:val="clear" w:color="auto" w:fill="FFFFFF"/>
        </w:rPr>
        <w:t>Wypełnienie: 100% poliester</w:t>
      </w:r>
    </w:p>
    <w:p w:rsidR="00DC5A18" w:rsidRPr="00B463CC" w:rsidRDefault="00DC5A18" w:rsidP="00B72102">
      <w:pPr>
        <w:pStyle w:val="Nagwek1"/>
        <w:numPr>
          <w:ilvl w:val="0"/>
          <w:numId w:val="22"/>
        </w:numPr>
        <w:shd w:val="clear" w:color="auto" w:fill="FFFFFF"/>
        <w:spacing w:before="160" w:beforeAutospacing="0" w:after="160" w:afterAutospacing="0"/>
        <w:ind w:left="641" w:hanging="357"/>
        <w:rPr>
          <w:rFonts w:ascii="Tahoma" w:hAnsi="Tahoma" w:cs="Tahoma"/>
          <w:b w:val="0"/>
          <w:color w:val="020202"/>
          <w:sz w:val="24"/>
          <w:szCs w:val="24"/>
        </w:rPr>
      </w:pPr>
      <w:r w:rsidRPr="00B463CC">
        <w:rPr>
          <w:rFonts w:ascii="Tahoma" w:hAnsi="Tahoma" w:cs="Tahoma"/>
          <w:sz w:val="24"/>
          <w:szCs w:val="24"/>
        </w:rPr>
        <w:t>Worek na wyposażenie - Helikon Summit 40 l Olive Green</w:t>
      </w:r>
    </w:p>
    <w:p w:rsidR="00DC5A18" w:rsidRDefault="00DC5A18" w:rsidP="00B72102">
      <w:pPr>
        <w:pStyle w:val="Akapitzlist"/>
        <w:widowControl/>
        <w:numPr>
          <w:ilvl w:val="0"/>
          <w:numId w:val="19"/>
        </w:numPr>
        <w:suppressAutoHyphens w:val="0"/>
        <w:spacing w:after="0" w:line="240" w:lineRule="auto"/>
        <w:ind w:left="714" w:hanging="357"/>
        <w:contextualSpacing w:val="0"/>
        <w:rPr>
          <w:rFonts w:ascii="Tahoma" w:hAnsi="Tahoma"/>
        </w:rPr>
      </w:pPr>
      <w:r w:rsidRPr="002B585F">
        <w:rPr>
          <w:rFonts w:ascii="Tahoma" w:hAnsi="Tahoma"/>
        </w:rPr>
        <w:t>wykonany z lekkiej Cordury®</w:t>
      </w:r>
    </w:p>
    <w:p w:rsidR="00DC5A18" w:rsidRDefault="00DC5A18" w:rsidP="00B72102">
      <w:pPr>
        <w:pStyle w:val="Akapitzlist"/>
        <w:widowControl/>
        <w:numPr>
          <w:ilvl w:val="0"/>
          <w:numId w:val="19"/>
        </w:numPr>
        <w:suppressAutoHyphens w:val="0"/>
        <w:spacing w:after="0" w:line="240" w:lineRule="auto"/>
        <w:ind w:left="714" w:hanging="357"/>
        <w:contextualSpacing w:val="0"/>
        <w:rPr>
          <w:rFonts w:ascii="Tahoma" w:hAnsi="Tahoma"/>
        </w:rPr>
      </w:pPr>
      <w:r w:rsidRPr="002B585F">
        <w:rPr>
          <w:rFonts w:ascii="Tahoma" w:hAnsi="Tahoma"/>
        </w:rPr>
        <w:t>profilowane szelki oraz pas biodrowy</w:t>
      </w:r>
    </w:p>
    <w:p w:rsidR="00DC5A18" w:rsidRDefault="00DC5A18" w:rsidP="00B72102">
      <w:pPr>
        <w:pStyle w:val="Akapitzlist"/>
        <w:widowControl/>
        <w:numPr>
          <w:ilvl w:val="0"/>
          <w:numId w:val="19"/>
        </w:numPr>
        <w:suppressAutoHyphens w:val="0"/>
        <w:spacing w:after="0" w:line="240" w:lineRule="auto"/>
        <w:ind w:left="714" w:hanging="357"/>
        <w:contextualSpacing w:val="0"/>
        <w:rPr>
          <w:rFonts w:ascii="Tahoma" w:hAnsi="Tahoma"/>
        </w:rPr>
      </w:pPr>
      <w:r w:rsidRPr="002B585F">
        <w:rPr>
          <w:rFonts w:ascii="Tahoma" w:hAnsi="Tahoma"/>
        </w:rPr>
        <w:t>elastyczny pas piersiowy</w:t>
      </w:r>
    </w:p>
    <w:p w:rsidR="00DC5A18" w:rsidRDefault="00DC5A18" w:rsidP="00B72102">
      <w:pPr>
        <w:pStyle w:val="Akapitzlist"/>
        <w:widowControl/>
        <w:numPr>
          <w:ilvl w:val="0"/>
          <w:numId w:val="19"/>
        </w:numPr>
        <w:suppressAutoHyphens w:val="0"/>
        <w:spacing w:after="0" w:line="240" w:lineRule="auto"/>
        <w:ind w:left="714" w:hanging="357"/>
        <w:contextualSpacing w:val="0"/>
        <w:rPr>
          <w:rFonts w:ascii="Tahoma" w:hAnsi="Tahoma"/>
        </w:rPr>
      </w:pPr>
      <w:r w:rsidRPr="002B585F">
        <w:rPr>
          <w:rFonts w:ascii="Tahoma" w:hAnsi="Tahoma"/>
        </w:rPr>
        <w:t>lekkie klamry WooJin</w:t>
      </w:r>
    </w:p>
    <w:p w:rsidR="00DC5A18" w:rsidRDefault="00DC5A18" w:rsidP="00B72102">
      <w:pPr>
        <w:pStyle w:val="Akapitzlist"/>
        <w:widowControl/>
        <w:numPr>
          <w:ilvl w:val="0"/>
          <w:numId w:val="19"/>
        </w:numPr>
        <w:suppressAutoHyphens w:val="0"/>
        <w:spacing w:after="0" w:line="240" w:lineRule="auto"/>
        <w:ind w:left="714" w:hanging="357"/>
        <w:contextualSpacing w:val="0"/>
        <w:rPr>
          <w:rFonts w:ascii="Tahoma" w:hAnsi="Tahoma"/>
        </w:rPr>
      </w:pPr>
      <w:r w:rsidRPr="002B585F">
        <w:rPr>
          <w:rFonts w:ascii="Tahoma" w:hAnsi="Tahoma"/>
        </w:rPr>
        <w:t>górne zapięcie typu Rolltop</w:t>
      </w:r>
    </w:p>
    <w:p w:rsidR="00DC5A18" w:rsidRDefault="00DC5A18" w:rsidP="00B72102">
      <w:pPr>
        <w:pStyle w:val="Akapitzlist"/>
        <w:widowControl/>
        <w:numPr>
          <w:ilvl w:val="0"/>
          <w:numId w:val="19"/>
        </w:numPr>
        <w:suppressAutoHyphens w:val="0"/>
        <w:spacing w:after="0" w:line="240" w:lineRule="auto"/>
        <w:ind w:left="714" w:hanging="357"/>
        <w:contextualSpacing w:val="0"/>
        <w:rPr>
          <w:rFonts w:ascii="Tahoma" w:hAnsi="Tahoma"/>
        </w:rPr>
      </w:pPr>
      <w:r w:rsidRPr="002B585F">
        <w:rPr>
          <w:rFonts w:ascii="Tahoma" w:hAnsi="Tahoma"/>
        </w:rPr>
        <w:lastRenderedPageBreak/>
        <w:t>dodatkowy dostęp do komory głównej z przodu plecaka</w:t>
      </w:r>
    </w:p>
    <w:p w:rsidR="00DC5A18" w:rsidRDefault="00DC5A18" w:rsidP="00B72102">
      <w:pPr>
        <w:pStyle w:val="Akapitzlist"/>
        <w:widowControl/>
        <w:numPr>
          <w:ilvl w:val="0"/>
          <w:numId w:val="19"/>
        </w:numPr>
        <w:suppressAutoHyphens w:val="0"/>
        <w:spacing w:after="0" w:line="240" w:lineRule="auto"/>
        <w:ind w:left="714" w:hanging="357"/>
        <w:contextualSpacing w:val="0"/>
        <w:rPr>
          <w:rFonts w:ascii="Tahoma" w:hAnsi="Tahoma"/>
        </w:rPr>
      </w:pPr>
      <w:r w:rsidRPr="002B585F">
        <w:rPr>
          <w:rFonts w:ascii="Tahoma" w:hAnsi="Tahoma"/>
        </w:rPr>
        <w:t>boczne kieszenie z siatki</w:t>
      </w:r>
    </w:p>
    <w:p w:rsidR="00DC5A18" w:rsidRDefault="00DC5A18" w:rsidP="00B72102">
      <w:pPr>
        <w:pStyle w:val="Akapitzlist"/>
        <w:widowControl/>
        <w:numPr>
          <w:ilvl w:val="0"/>
          <w:numId w:val="19"/>
        </w:numPr>
        <w:suppressAutoHyphens w:val="0"/>
        <w:spacing w:after="0" w:line="240" w:lineRule="auto"/>
        <w:ind w:left="714" w:hanging="357"/>
        <w:contextualSpacing w:val="0"/>
        <w:rPr>
          <w:rFonts w:ascii="Tahoma" w:hAnsi="Tahoma"/>
        </w:rPr>
      </w:pPr>
      <w:r w:rsidRPr="002B585F">
        <w:rPr>
          <w:rFonts w:ascii="Tahoma" w:hAnsi="Tahoma"/>
        </w:rPr>
        <w:t>elastyczny, siatkowy beavertail</w:t>
      </w:r>
    </w:p>
    <w:p w:rsidR="00DC5A18" w:rsidRDefault="00DC5A18" w:rsidP="00B72102">
      <w:pPr>
        <w:pStyle w:val="Akapitzlist"/>
        <w:widowControl/>
        <w:numPr>
          <w:ilvl w:val="0"/>
          <w:numId w:val="19"/>
        </w:numPr>
        <w:suppressAutoHyphens w:val="0"/>
        <w:spacing w:after="0" w:line="240" w:lineRule="auto"/>
        <w:ind w:left="714" w:hanging="357"/>
        <w:contextualSpacing w:val="0"/>
        <w:rPr>
          <w:rFonts w:ascii="Tahoma" w:hAnsi="Tahoma"/>
        </w:rPr>
      </w:pPr>
      <w:r w:rsidRPr="002B585F">
        <w:rPr>
          <w:rFonts w:ascii="Tahoma" w:hAnsi="Tahoma"/>
        </w:rPr>
        <w:t>siatkowe kieszenie na pasie biodrowym</w:t>
      </w:r>
    </w:p>
    <w:p w:rsidR="00DC5A18" w:rsidRDefault="00DC5A18" w:rsidP="00B72102">
      <w:pPr>
        <w:pStyle w:val="Akapitzlist"/>
        <w:widowControl/>
        <w:numPr>
          <w:ilvl w:val="0"/>
          <w:numId w:val="19"/>
        </w:numPr>
        <w:suppressAutoHyphens w:val="0"/>
        <w:spacing w:after="0" w:line="240" w:lineRule="auto"/>
        <w:ind w:left="714" w:hanging="357"/>
        <w:contextualSpacing w:val="0"/>
        <w:rPr>
          <w:rFonts w:ascii="Tahoma" w:hAnsi="Tahoma"/>
        </w:rPr>
      </w:pPr>
      <w:r w:rsidRPr="002B585F">
        <w:rPr>
          <w:rFonts w:ascii="Tahoma" w:hAnsi="Tahoma"/>
        </w:rPr>
        <w:t>dodatkowa kieszeń na drobne przedmioty</w:t>
      </w:r>
    </w:p>
    <w:p w:rsidR="00DC5A18" w:rsidRDefault="00DC5A18" w:rsidP="00B72102">
      <w:pPr>
        <w:pStyle w:val="Akapitzlist"/>
        <w:widowControl/>
        <w:numPr>
          <w:ilvl w:val="0"/>
          <w:numId w:val="19"/>
        </w:numPr>
        <w:suppressAutoHyphens w:val="0"/>
        <w:spacing w:after="0" w:line="240" w:lineRule="auto"/>
        <w:ind w:left="714" w:hanging="357"/>
        <w:contextualSpacing w:val="0"/>
        <w:rPr>
          <w:rFonts w:ascii="Tahoma" w:hAnsi="Tahoma"/>
        </w:rPr>
      </w:pPr>
      <w:r w:rsidRPr="002B585F">
        <w:rPr>
          <w:rFonts w:ascii="Tahoma" w:hAnsi="Tahoma"/>
        </w:rPr>
        <w:t>MOLLE Lite na bokach plecaka</w:t>
      </w:r>
    </w:p>
    <w:p w:rsidR="00DC5A18" w:rsidRPr="002B585F" w:rsidRDefault="00DC5A18" w:rsidP="00B72102">
      <w:pPr>
        <w:pStyle w:val="Akapitzlist"/>
        <w:widowControl/>
        <w:numPr>
          <w:ilvl w:val="0"/>
          <w:numId w:val="19"/>
        </w:numPr>
        <w:suppressAutoHyphens w:val="0"/>
        <w:spacing w:after="0" w:line="240" w:lineRule="auto"/>
        <w:ind w:left="714" w:hanging="357"/>
        <w:contextualSpacing w:val="0"/>
        <w:rPr>
          <w:rFonts w:ascii="Tahoma" w:hAnsi="Tahoma"/>
        </w:rPr>
      </w:pPr>
      <w:r w:rsidRPr="002B585F">
        <w:rPr>
          <w:rFonts w:ascii="Tahoma" w:hAnsi="Tahoma"/>
        </w:rPr>
        <w:t>zamki YKK®</w:t>
      </w:r>
    </w:p>
    <w:p w:rsidR="00DC5A18" w:rsidRDefault="00DC5A18" w:rsidP="00B72102">
      <w:pPr>
        <w:pStyle w:val="Akapitzlist"/>
        <w:widowControl/>
        <w:numPr>
          <w:ilvl w:val="0"/>
          <w:numId w:val="22"/>
        </w:numPr>
        <w:suppressAutoHyphens w:val="0"/>
        <w:spacing w:before="160" w:after="160" w:line="240" w:lineRule="auto"/>
        <w:ind w:left="641" w:hanging="357"/>
        <w:contextualSpacing w:val="0"/>
        <w:rPr>
          <w:rFonts w:ascii="Tahoma" w:hAnsi="Tahoma"/>
          <w:b/>
        </w:rPr>
      </w:pPr>
      <w:r w:rsidRPr="000A55F2">
        <w:rPr>
          <w:rFonts w:ascii="Tahoma" w:hAnsi="Tahoma"/>
          <w:b/>
        </w:rPr>
        <w:t>Okulary przeciwsłoneczne pilota - Ray-Ban® 3025 W3277 58 Aviator</w:t>
      </w:r>
    </w:p>
    <w:p w:rsidR="00DC5A18" w:rsidRPr="00393E07" w:rsidRDefault="00DC5A18" w:rsidP="00B72102">
      <w:pPr>
        <w:pStyle w:val="Akapitzlist"/>
        <w:widowControl/>
        <w:numPr>
          <w:ilvl w:val="0"/>
          <w:numId w:val="20"/>
        </w:numPr>
        <w:suppressAutoHyphens w:val="0"/>
        <w:spacing w:after="0" w:line="240" w:lineRule="auto"/>
        <w:ind w:left="714" w:hanging="357"/>
        <w:contextualSpacing w:val="0"/>
        <w:rPr>
          <w:rFonts w:ascii="Tahoma" w:hAnsi="Tahoma"/>
          <w:b/>
        </w:rPr>
      </w:pPr>
      <w:r w:rsidRPr="00393E07">
        <w:rPr>
          <w:rFonts w:ascii="Tahoma" w:hAnsi="Tahoma"/>
        </w:rPr>
        <w:t>kolor: srebrny</w:t>
      </w:r>
    </w:p>
    <w:p w:rsidR="00DC5A18" w:rsidRPr="00393E07" w:rsidRDefault="00DC5A18" w:rsidP="00B72102">
      <w:pPr>
        <w:pStyle w:val="Akapitzlist"/>
        <w:widowControl/>
        <w:numPr>
          <w:ilvl w:val="0"/>
          <w:numId w:val="20"/>
        </w:numPr>
        <w:suppressAutoHyphens w:val="0"/>
        <w:spacing w:after="0" w:line="240" w:lineRule="auto"/>
        <w:ind w:left="714" w:hanging="357"/>
        <w:contextualSpacing w:val="0"/>
        <w:rPr>
          <w:rFonts w:ascii="Tahoma" w:hAnsi="Tahoma"/>
          <w:b/>
        </w:rPr>
      </w:pPr>
      <w:r w:rsidRPr="00393E07">
        <w:rPr>
          <w:rFonts w:ascii="Tahoma" w:hAnsi="Tahoma"/>
        </w:rPr>
        <w:t>rozmiar: 58</w:t>
      </w:r>
    </w:p>
    <w:p w:rsidR="00DC5A18" w:rsidRPr="00393E07" w:rsidRDefault="00DC5A18" w:rsidP="00B72102">
      <w:pPr>
        <w:pStyle w:val="Akapitzlist"/>
        <w:widowControl/>
        <w:numPr>
          <w:ilvl w:val="0"/>
          <w:numId w:val="20"/>
        </w:numPr>
        <w:suppressAutoHyphens w:val="0"/>
        <w:spacing w:after="0" w:line="240" w:lineRule="auto"/>
        <w:ind w:left="714" w:hanging="357"/>
        <w:contextualSpacing w:val="0"/>
        <w:rPr>
          <w:rFonts w:ascii="Tahoma" w:hAnsi="Tahoma"/>
          <w:b/>
        </w:rPr>
      </w:pPr>
      <w:r w:rsidRPr="00393E07">
        <w:rPr>
          <w:rFonts w:ascii="Tahoma" w:hAnsi="Tahoma"/>
        </w:rPr>
        <w:t>kolor soczewek: crystal grey mirror (3n)</w:t>
      </w:r>
    </w:p>
    <w:p w:rsidR="00DC5A18" w:rsidRPr="00393E07" w:rsidRDefault="00DC5A18" w:rsidP="00B72102">
      <w:pPr>
        <w:pStyle w:val="Akapitzlist"/>
        <w:widowControl/>
        <w:numPr>
          <w:ilvl w:val="0"/>
          <w:numId w:val="20"/>
        </w:numPr>
        <w:suppressAutoHyphens w:val="0"/>
        <w:spacing w:after="0" w:line="240" w:lineRule="auto"/>
        <w:ind w:left="714" w:hanging="357"/>
        <w:contextualSpacing w:val="0"/>
        <w:rPr>
          <w:rFonts w:ascii="Tahoma" w:hAnsi="Tahoma"/>
          <w:b/>
        </w:rPr>
      </w:pPr>
      <w:r w:rsidRPr="00393E07">
        <w:rPr>
          <w:rFonts w:ascii="Tahoma" w:hAnsi="Tahoma"/>
        </w:rPr>
        <w:t>materiał soczewek: szklane</w:t>
      </w:r>
    </w:p>
    <w:p w:rsidR="00DC5A18" w:rsidRPr="003A222A" w:rsidRDefault="00DC5A18" w:rsidP="00B72102">
      <w:pPr>
        <w:pStyle w:val="Akapitzlist"/>
        <w:widowControl/>
        <w:numPr>
          <w:ilvl w:val="0"/>
          <w:numId w:val="22"/>
        </w:numPr>
        <w:suppressAutoHyphens w:val="0"/>
        <w:spacing w:before="160" w:after="160" w:line="240" w:lineRule="auto"/>
        <w:ind w:left="641" w:hanging="357"/>
        <w:contextualSpacing w:val="0"/>
        <w:rPr>
          <w:rFonts w:ascii="Tahoma" w:hAnsi="Tahoma"/>
          <w:b/>
        </w:rPr>
      </w:pPr>
      <w:r w:rsidRPr="00B463CC">
        <w:rPr>
          <w:rFonts w:ascii="Tahoma" w:hAnsi="Tahoma"/>
          <w:b/>
        </w:rPr>
        <w:t>Zegarek ręczny lotnika</w:t>
      </w:r>
      <w:r>
        <w:rPr>
          <w:rFonts w:ascii="Tahoma" w:hAnsi="Tahoma"/>
          <w:b/>
        </w:rPr>
        <w:t xml:space="preserve"> - </w:t>
      </w:r>
      <w:r w:rsidRPr="00F846A8">
        <w:rPr>
          <w:rStyle w:val="Pogrubienie"/>
          <w:rFonts w:ascii="Tahoma" w:hAnsi="Tahoma"/>
          <w:color w:val="000000"/>
          <w:bdr w:val="none" w:sz="0" w:space="0" w:color="auto" w:frame="1"/>
        </w:rPr>
        <w:t>Garmin D2 Air X10</w:t>
      </w:r>
      <w:r w:rsidRPr="00B463CC">
        <w:rPr>
          <w:rFonts w:ascii="Tahoma" w:hAnsi="Tahoma"/>
          <w:b/>
          <w:color w:val="000000"/>
        </w:rPr>
        <w:t> </w:t>
      </w:r>
    </w:p>
    <w:p w:rsidR="00DC5A18" w:rsidRPr="00DC5A18" w:rsidRDefault="00DC5A18" w:rsidP="00DC5A18">
      <w:pPr>
        <w:pStyle w:val="NormalnyWeb"/>
        <w:shd w:val="clear" w:color="auto" w:fill="FFFFFF"/>
        <w:spacing w:before="0" w:after="240"/>
        <w:ind w:left="357"/>
        <w:textAlignment w:val="baseline"/>
        <w:rPr>
          <w:rFonts w:ascii="Tahoma" w:hAnsi="Tahoma" w:cs="Tahoma"/>
          <w:color w:val="000000"/>
          <w:sz w:val="24"/>
          <w:szCs w:val="24"/>
        </w:rPr>
      </w:pPr>
      <w:r w:rsidRPr="00DC5A18">
        <w:rPr>
          <w:rStyle w:val="Pogrubienie"/>
          <w:rFonts w:ascii="Tahoma" w:hAnsi="Tahoma" w:cs="Tahoma"/>
          <w:color w:val="000000"/>
          <w:sz w:val="24"/>
          <w:szCs w:val="24"/>
          <w:bdr w:val="none" w:sz="0" w:space="0" w:color="auto" w:frame="1"/>
        </w:rPr>
        <w:t xml:space="preserve">Zegarek lotniczy </w:t>
      </w:r>
      <w:r w:rsidRPr="00DC5A18">
        <w:rPr>
          <w:rFonts w:ascii="Tahoma" w:hAnsi="Tahoma" w:cs="Tahoma"/>
          <w:color w:val="000000"/>
          <w:sz w:val="24"/>
          <w:szCs w:val="24"/>
        </w:rPr>
        <w:t xml:space="preserve">z czarnym paskiem oraz </w:t>
      </w:r>
      <w:r w:rsidRPr="00DC5A18">
        <w:rPr>
          <w:rStyle w:val="Pogrubienie"/>
          <w:rFonts w:ascii="Tahoma" w:hAnsi="Tahoma" w:cs="Tahoma"/>
          <w:color w:val="000000"/>
          <w:sz w:val="24"/>
          <w:szCs w:val="24"/>
          <w:bdr w:val="none" w:sz="0" w:space="0" w:color="auto" w:frame="1"/>
        </w:rPr>
        <w:t>GPS</w:t>
      </w:r>
      <w:r w:rsidRPr="00DC5A18">
        <w:rPr>
          <w:rFonts w:ascii="Tahoma" w:hAnsi="Tahoma" w:cs="Tahoma"/>
          <w:color w:val="000000"/>
          <w:sz w:val="24"/>
          <w:szCs w:val="24"/>
        </w:rPr>
        <w:t xml:space="preserve"> z wyświetlaczem AMOLED  pokryty szkłem Corning Gorilla Glass 3 i zamknięty w ramce ze stali szlachetnej. Specjalistyczny smartwatch </w:t>
      </w:r>
      <w:r>
        <w:rPr>
          <w:rFonts w:ascii="Tahoma" w:hAnsi="Tahoma" w:cs="Tahoma"/>
          <w:color w:val="000000"/>
          <w:sz w:val="24"/>
          <w:szCs w:val="24"/>
        </w:rPr>
        <w:br/>
      </w:r>
      <w:r w:rsidRPr="00DC5A18">
        <w:rPr>
          <w:rFonts w:ascii="Tahoma" w:hAnsi="Tahoma" w:cs="Tahoma"/>
          <w:color w:val="000000"/>
          <w:sz w:val="24"/>
          <w:szCs w:val="24"/>
        </w:rPr>
        <w:t>o numerze nr producenta </w:t>
      </w:r>
      <w:r w:rsidRPr="00DC5A18">
        <w:rPr>
          <w:rStyle w:val="Pogrubienie"/>
          <w:rFonts w:ascii="Tahoma" w:hAnsi="Tahoma" w:cs="Tahoma"/>
          <w:color w:val="000000"/>
          <w:sz w:val="24"/>
          <w:szCs w:val="24"/>
          <w:bdr w:val="none" w:sz="0" w:space="0" w:color="auto" w:frame="1"/>
        </w:rPr>
        <w:t>Garmin 010-02496-19</w:t>
      </w:r>
      <w:r w:rsidRPr="00DC5A18">
        <w:rPr>
          <w:rFonts w:ascii="Tahoma" w:hAnsi="Tahoma" w:cs="Tahoma"/>
          <w:color w:val="000000"/>
          <w:sz w:val="24"/>
          <w:szCs w:val="24"/>
        </w:rPr>
        <w:t xml:space="preserve"> z funkcjami wspierającymi pilotów przed, </w:t>
      </w:r>
      <w:r w:rsidRPr="00DC5A18">
        <w:rPr>
          <w:rFonts w:ascii="Tahoma" w:hAnsi="Tahoma" w:cs="Tahoma"/>
          <w:color w:val="000000"/>
          <w:sz w:val="24"/>
          <w:szCs w:val="24"/>
        </w:rPr>
        <w:br/>
        <w:t>w trakcie, jak i po zakończeniu lotu. Posiada m.in. opcję</w:t>
      </w:r>
      <w:r w:rsidRPr="00DC5A18">
        <w:rPr>
          <w:rStyle w:val="Pogrubienie"/>
          <w:rFonts w:ascii="Tahoma" w:hAnsi="Tahoma" w:cs="Tahoma"/>
          <w:color w:val="000000"/>
          <w:sz w:val="24"/>
          <w:szCs w:val="24"/>
          <w:bdr w:val="none" w:sz="0" w:space="0" w:color="auto" w:frame="1"/>
        </w:rPr>
        <w:t> bezpośredniej nawigacji</w:t>
      </w:r>
      <w:r w:rsidRPr="00DC5A18">
        <w:rPr>
          <w:rFonts w:ascii="Tahoma" w:hAnsi="Tahoma" w:cs="Tahoma"/>
          <w:b/>
          <w:color w:val="000000"/>
          <w:sz w:val="24"/>
          <w:szCs w:val="24"/>
        </w:rPr>
        <w:t xml:space="preserve">, </w:t>
      </w:r>
      <w:r w:rsidRPr="00DC5A18">
        <w:rPr>
          <w:rFonts w:ascii="Tahoma" w:hAnsi="Tahoma" w:cs="Tahoma"/>
          <w:color w:val="000000"/>
          <w:sz w:val="24"/>
          <w:szCs w:val="24"/>
        </w:rPr>
        <w:t>zespolony wskaźnik nawigacyjny (HSI), wysokościomierz barometryczny, informacje o lotnisku, szczegółowe raporty pogodowe, w tym dostęp do radaru pogodowego </w:t>
      </w:r>
      <w:r w:rsidRPr="00DC5A18">
        <w:rPr>
          <w:rStyle w:val="Pogrubienie"/>
          <w:rFonts w:ascii="Tahoma" w:hAnsi="Tahoma" w:cs="Tahoma"/>
          <w:color w:val="000000"/>
          <w:sz w:val="24"/>
          <w:szCs w:val="24"/>
          <w:bdr w:val="none" w:sz="0" w:space="0" w:color="auto" w:frame="1"/>
        </w:rPr>
        <w:t>NEXRAD </w:t>
      </w:r>
      <w:r w:rsidRPr="00DC5A18">
        <w:rPr>
          <w:rFonts w:ascii="Tahoma" w:hAnsi="Tahoma" w:cs="Tahoma"/>
          <w:color w:val="000000"/>
          <w:sz w:val="24"/>
          <w:szCs w:val="24"/>
        </w:rPr>
        <w:t>po połączeniu z aplikacją w zgodnym smartfonie.</w:t>
      </w:r>
    </w:p>
    <w:p w:rsidR="00DC5A18" w:rsidRPr="003A222A" w:rsidRDefault="00DC5A18" w:rsidP="00B72102">
      <w:pPr>
        <w:pStyle w:val="Akapitzlist"/>
        <w:widowControl/>
        <w:numPr>
          <w:ilvl w:val="0"/>
          <w:numId w:val="21"/>
        </w:numPr>
        <w:suppressAutoHyphens w:val="0"/>
        <w:spacing w:after="0" w:line="240" w:lineRule="auto"/>
        <w:contextualSpacing w:val="0"/>
        <w:jc w:val="both"/>
        <w:rPr>
          <w:rFonts w:ascii="Tahoma" w:hAnsi="Tahoma"/>
        </w:rPr>
      </w:pPr>
      <w:r w:rsidRPr="003A222A">
        <w:rPr>
          <w:rFonts w:ascii="Tahoma" w:hAnsi="Tahoma"/>
          <w:bCs/>
          <w:color w:val="000000"/>
        </w:rPr>
        <w:t>nawigacja bezpośrednia</w:t>
      </w:r>
    </w:p>
    <w:p w:rsidR="00DC5A18" w:rsidRPr="003A222A" w:rsidRDefault="00DC5A18" w:rsidP="00B72102">
      <w:pPr>
        <w:pStyle w:val="Akapitzlist"/>
        <w:widowControl/>
        <w:numPr>
          <w:ilvl w:val="0"/>
          <w:numId w:val="21"/>
        </w:numPr>
        <w:suppressAutoHyphens w:val="0"/>
        <w:spacing w:after="0" w:line="240" w:lineRule="auto"/>
        <w:contextualSpacing w:val="0"/>
        <w:jc w:val="both"/>
        <w:rPr>
          <w:rFonts w:ascii="Tahoma" w:hAnsi="Tahoma"/>
        </w:rPr>
      </w:pPr>
      <w:r w:rsidRPr="003A222A">
        <w:rPr>
          <w:rFonts w:ascii="Tahoma" w:hAnsi="Tahoma"/>
          <w:bCs/>
          <w:color w:val="000000"/>
        </w:rPr>
        <w:t>pulsoksymetr</w:t>
      </w:r>
    </w:p>
    <w:p w:rsidR="00DC5A18" w:rsidRPr="003A222A" w:rsidRDefault="00DC5A18" w:rsidP="00B72102">
      <w:pPr>
        <w:pStyle w:val="Akapitzlist"/>
        <w:widowControl/>
        <w:numPr>
          <w:ilvl w:val="0"/>
          <w:numId w:val="21"/>
        </w:numPr>
        <w:suppressAutoHyphens w:val="0"/>
        <w:spacing w:after="0" w:line="240" w:lineRule="auto"/>
        <w:contextualSpacing w:val="0"/>
        <w:jc w:val="both"/>
        <w:rPr>
          <w:rFonts w:ascii="Tahoma" w:hAnsi="Tahoma"/>
        </w:rPr>
      </w:pPr>
      <w:r w:rsidRPr="003A222A">
        <w:rPr>
          <w:rFonts w:ascii="Tahoma" w:hAnsi="Tahoma"/>
          <w:bCs/>
          <w:color w:val="000000"/>
        </w:rPr>
        <w:t>raporty pogodowe</w:t>
      </w:r>
    </w:p>
    <w:p w:rsidR="00DC5A18" w:rsidRPr="003A222A" w:rsidRDefault="00DC5A18" w:rsidP="00B72102">
      <w:pPr>
        <w:pStyle w:val="Akapitzlist"/>
        <w:widowControl/>
        <w:numPr>
          <w:ilvl w:val="0"/>
          <w:numId w:val="21"/>
        </w:numPr>
        <w:suppressAutoHyphens w:val="0"/>
        <w:spacing w:after="0" w:line="240" w:lineRule="auto"/>
        <w:contextualSpacing w:val="0"/>
        <w:jc w:val="both"/>
        <w:rPr>
          <w:rFonts w:ascii="Tahoma" w:hAnsi="Tahoma"/>
        </w:rPr>
      </w:pPr>
      <w:r w:rsidRPr="003A222A">
        <w:rPr>
          <w:rFonts w:ascii="Tahoma" w:hAnsi="Tahoma"/>
          <w:bCs/>
          <w:color w:val="000000"/>
        </w:rPr>
        <w:t>zespolony wskaźnik nawigacyjny (hsi)</w:t>
      </w:r>
    </w:p>
    <w:p w:rsidR="00DC5A18" w:rsidRPr="003A222A" w:rsidRDefault="00DC5A18" w:rsidP="00B72102">
      <w:pPr>
        <w:pStyle w:val="Akapitzlist"/>
        <w:widowControl/>
        <w:numPr>
          <w:ilvl w:val="0"/>
          <w:numId w:val="21"/>
        </w:numPr>
        <w:suppressAutoHyphens w:val="0"/>
        <w:spacing w:after="0" w:line="240" w:lineRule="auto"/>
        <w:contextualSpacing w:val="0"/>
        <w:jc w:val="both"/>
        <w:rPr>
          <w:rFonts w:ascii="Tahoma" w:hAnsi="Tahoma"/>
        </w:rPr>
      </w:pPr>
      <w:r w:rsidRPr="003A222A">
        <w:rPr>
          <w:rFonts w:ascii="Tahoma" w:hAnsi="Tahoma"/>
          <w:bCs/>
          <w:color w:val="000000"/>
        </w:rPr>
        <w:t>informacje o lotnisku</w:t>
      </w:r>
    </w:p>
    <w:p w:rsidR="00DC5A18" w:rsidRPr="003A222A" w:rsidRDefault="00DC5A18" w:rsidP="00B72102">
      <w:pPr>
        <w:pStyle w:val="Akapitzlist"/>
        <w:widowControl/>
        <w:numPr>
          <w:ilvl w:val="0"/>
          <w:numId w:val="21"/>
        </w:numPr>
        <w:suppressAutoHyphens w:val="0"/>
        <w:spacing w:after="0" w:line="240" w:lineRule="auto"/>
        <w:contextualSpacing w:val="0"/>
        <w:jc w:val="both"/>
        <w:rPr>
          <w:rFonts w:ascii="Tahoma" w:hAnsi="Tahoma"/>
        </w:rPr>
      </w:pPr>
      <w:r w:rsidRPr="003A222A">
        <w:rPr>
          <w:rFonts w:ascii="Tahoma" w:hAnsi="Tahoma"/>
          <w:bCs/>
          <w:color w:val="000000"/>
        </w:rPr>
        <w:t>wysokościomierz barometryczny</w:t>
      </w:r>
    </w:p>
    <w:p w:rsidR="00DC5A18" w:rsidRPr="003A222A" w:rsidRDefault="00DC5A18" w:rsidP="00B72102">
      <w:pPr>
        <w:pStyle w:val="Akapitzlist"/>
        <w:widowControl/>
        <w:numPr>
          <w:ilvl w:val="0"/>
          <w:numId w:val="21"/>
        </w:numPr>
        <w:suppressAutoHyphens w:val="0"/>
        <w:spacing w:after="0" w:line="240" w:lineRule="auto"/>
        <w:contextualSpacing w:val="0"/>
        <w:jc w:val="both"/>
        <w:rPr>
          <w:rFonts w:ascii="Tahoma" w:hAnsi="Tahoma"/>
        </w:rPr>
      </w:pPr>
      <w:r w:rsidRPr="003A222A">
        <w:rPr>
          <w:rFonts w:ascii="Tahoma" w:hAnsi="Tahoma"/>
          <w:bCs/>
          <w:color w:val="000000"/>
        </w:rPr>
        <w:t>rejestrowanie lotu</w:t>
      </w:r>
    </w:p>
    <w:p w:rsidR="00DC5A18" w:rsidRPr="003A222A" w:rsidRDefault="00DC5A18" w:rsidP="00B72102">
      <w:pPr>
        <w:pStyle w:val="Akapitzlist"/>
        <w:widowControl/>
        <w:numPr>
          <w:ilvl w:val="0"/>
          <w:numId w:val="21"/>
        </w:numPr>
        <w:suppressAutoHyphens w:val="0"/>
        <w:spacing w:after="0" w:line="240" w:lineRule="auto"/>
        <w:contextualSpacing w:val="0"/>
        <w:jc w:val="both"/>
        <w:rPr>
          <w:rFonts w:ascii="Tahoma" w:hAnsi="Tahoma"/>
        </w:rPr>
      </w:pPr>
      <w:r w:rsidRPr="003A222A">
        <w:rPr>
          <w:rFonts w:ascii="Tahoma" w:hAnsi="Tahoma"/>
          <w:bCs/>
          <w:color w:val="000000"/>
        </w:rPr>
        <w:t>wskazówka czasu utc i strefy czasowe</w:t>
      </w:r>
    </w:p>
    <w:p w:rsidR="00DC5A18" w:rsidRPr="003A222A" w:rsidRDefault="00DC5A18" w:rsidP="00B72102">
      <w:pPr>
        <w:pStyle w:val="Akapitzlist"/>
        <w:widowControl/>
        <w:numPr>
          <w:ilvl w:val="0"/>
          <w:numId w:val="21"/>
        </w:numPr>
        <w:suppressAutoHyphens w:val="0"/>
        <w:spacing w:after="0" w:line="240" w:lineRule="auto"/>
        <w:contextualSpacing w:val="0"/>
        <w:jc w:val="both"/>
        <w:rPr>
          <w:rFonts w:ascii="Tahoma" w:hAnsi="Tahoma"/>
        </w:rPr>
      </w:pPr>
      <w:r w:rsidRPr="003A222A">
        <w:rPr>
          <w:rFonts w:ascii="Tahoma" w:hAnsi="Tahoma"/>
          <w:bCs/>
          <w:color w:val="000000"/>
        </w:rPr>
        <w:t>alarmy i minutniki</w:t>
      </w:r>
    </w:p>
    <w:p w:rsidR="00DC5A18" w:rsidRPr="003A222A" w:rsidRDefault="00DC5A18" w:rsidP="00B72102">
      <w:pPr>
        <w:pStyle w:val="Akapitzlist"/>
        <w:widowControl/>
        <w:numPr>
          <w:ilvl w:val="0"/>
          <w:numId w:val="21"/>
        </w:numPr>
        <w:suppressAutoHyphens w:val="0"/>
        <w:spacing w:after="0" w:line="240" w:lineRule="auto"/>
        <w:contextualSpacing w:val="0"/>
        <w:jc w:val="both"/>
        <w:rPr>
          <w:rFonts w:ascii="Tahoma" w:hAnsi="Tahoma"/>
        </w:rPr>
      </w:pPr>
      <w:r w:rsidRPr="003A222A">
        <w:rPr>
          <w:rFonts w:ascii="Tahoma" w:hAnsi="Tahoma"/>
          <w:bCs/>
          <w:color w:val="000000"/>
        </w:rPr>
        <w:t>łączność z aplikacją garmin pilot</w:t>
      </w:r>
    </w:p>
    <w:p w:rsidR="00DC5A18" w:rsidRPr="00491065" w:rsidRDefault="00DC5A18" w:rsidP="00491065">
      <w:pPr>
        <w:pStyle w:val="Tekstpodstawowywcity"/>
        <w:spacing w:after="0"/>
        <w:ind w:hanging="283"/>
        <w:rPr>
          <w:rFonts w:ascii="Tahoma" w:hAnsi="Tahoma" w:cs="Tahoma"/>
          <w:sz w:val="24"/>
          <w:szCs w:val="24"/>
        </w:rPr>
      </w:pPr>
    </w:p>
    <w:sectPr w:rsidR="00DC5A18" w:rsidRPr="00491065" w:rsidSect="001E77A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1FC" w:rsidRDefault="00D571FC" w:rsidP="0054012A">
      <w:pPr>
        <w:spacing w:after="0" w:line="240" w:lineRule="auto"/>
      </w:pPr>
      <w:r>
        <w:separator/>
      </w:r>
    </w:p>
  </w:endnote>
  <w:endnote w:type="continuationSeparator" w:id="0">
    <w:p w:rsidR="00D571FC" w:rsidRDefault="00D571FC" w:rsidP="0054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1FC" w:rsidRDefault="00D571FC" w:rsidP="0054012A">
      <w:pPr>
        <w:spacing w:after="0" w:line="240" w:lineRule="auto"/>
      </w:pPr>
      <w:r>
        <w:separator/>
      </w:r>
    </w:p>
  </w:footnote>
  <w:footnote w:type="continuationSeparator" w:id="0">
    <w:p w:rsidR="00D571FC" w:rsidRDefault="00D571FC" w:rsidP="00540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2F"/>
    <w:multiLevelType w:val="hybridMultilevel"/>
    <w:tmpl w:val="9AF2D2D4"/>
    <w:lvl w:ilvl="0" w:tplc="8F264BFC">
      <w:start w:val="1"/>
      <w:numFmt w:val="decimal"/>
      <w:lvlText w:val="%1."/>
      <w:lvlJc w:val="left"/>
      <w:pPr>
        <w:ind w:left="1494"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3D4AAD"/>
    <w:multiLevelType w:val="hybridMultilevel"/>
    <w:tmpl w:val="30B4E03C"/>
    <w:lvl w:ilvl="0" w:tplc="C720B3C6">
      <w:numFmt w:val="bullet"/>
      <w:lvlText w:val="-"/>
      <w:lvlJc w:val="left"/>
      <w:pPr>
        <w:ind w:left="1440" w:hanging="360"/>
      </w:pPr>
      <w:rPr>
        <w:rFonts w:ascii="Calibri" w:eastAsia="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BF28D7"/>
    <w:multiLevelType w:val="hybridMultilevel"/>
    <w:tmpl w:val="15B29170"/>
    <w:lvl w:ilvl="0" w:tplc="C720B3C6">
      <w:numFmt w:val="bullet"/>
      <w:lvlText w:val="-"/>
      <w:lvlJc w:val="left"/>
      <w:pPr>
        <w:ind w:left="1434" w:hanging="360"/>
      </w:pPr>
      <w:rPr>
        <w:rFonts w:ascii="Calibri" w:eastAsia="Calibri" w:hAnsi="Calibri"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143F5663"/>
    <w:multiLevelType w:val="hybridMultilevel"/>
    <w:tmpl w:val="AB489C70"/>
    <w:lvl w:ilvl="0" w:tplc="C720B3C6">
      <w:numFmt w:val="bullet"/>
      <w:lvlText w:val="-"/>
      <w:lvlJc w:val="left"/>
      <w:pPr>
        <w:ind w:left="720" w:hanging="360"/>
      </w:pPr>
      <w:rPr>
        <w:rFonts w:ascii="Calibri" w:eastAsia="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903A4E"/>
    <w:multiLevelType w:val="hybridMultilevel"/>
    <w:tmpl w:val="08B68B80"/>
    <w:lvl w:ilvl="0" w:tplc="C720B3C6">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85730"/>
    <w:multiLevelType w:val="hybridMultilevel"/>
    <w:tmpl w:val="26922742"/>
    <w:lvl w:ilvl="0" w:tplc="C720B3C6">
      <w:numFmt w:val="bullet"/>
      <w:lvlText w:val="-"/>
      <w:lvlJc w:val="left"/>
      <w:pPr>
        <w:ind w:left="720" w:hanging="360"/>
      </w:pPr>
      <w:rPr>
        <w:rFonts w:ascii="Calibri" w:eastAsia="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FD3959"/>
    <w:multiLevelType w:val="hybridMultilevel"/>
    <w:tmpl w:val="9140C42E"/>
    <w:lvl w:ilvl="0" w:tplc="C720B3C6">
      <w:numFmt w:val="bullet"/>
      <w:lvlText w:val="-"/>
      <w:lvlJc w:val="left"/>
      <w:pPr>
        <w:ind w:left="1004" w:hanging="360"/>
      </w:pPr>
      <w:rPr>
        <w:rFonts w:ascii="Calibri" w:eastAsia="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2B1A347F"/>
    <w:multiLevelType w:val="multilevel"/>
    <w:tmpl w:val="356E08CE"/>
    <w:lvl w:ilvl="0">
      <w:start w:val="1"/>
      <w:numFmt w:val="decimal"/>
      <w:lvlText w:val="%1."/>
      <w:lvlJc w:val="left"/>
      <w:pPr>
        <w:tabs>
          <w:tab w:val="num" w:pos="720"/>
        </w:tabs>
        <w:ind w:left="720" w:hanging="360"/>
      </w:pPr>
      <w:rPr>
        <w:rFonts w:cs="Times New Roman"/>
        <w:b/>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748714C"/>
    <w:multiLevelType w:val="hybridMultilevel"/>
    <w:tmpl w:val="A782D086"/>
    <w:lvl w:ilvl="0" w:tplc="C720B3C6">
      <w:numFmt w:val="bullet"/>
      <w:lvlText w:val="-"/>
      <w:lvlJc w:val="left"/>
      <w:pPr>
        <w:ind w:left="1004" w:hanging="360"/>
      </w:pPr>
      <w:rPr>
        <w:rFonts w:ascii="Calibri" w:eastAsia="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43CA574C"/>
    <w:multiLevelType w:val="hybridMultilevel"/>
    <w:tmpl w:val="74D0C4A0"/>
    <w:lvl w:ilvl="0" w:tplc="C720B3C6">
      <w:numFmt w:val="bullet"/>
      <w:lvlText w:val="-"/>
      <w:lvlJc w:val="left"/>
      <w:pPr>
        <w:ind w:left="1004" w:hanging="360"/>
      </w:pPr>
      <w:rPr>
        <w:rFonts w:ascii="Calibri" w:eastAsia="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44135E19"/>
    <w:multiLevelType w:val="hybridMultilevel"/>
    <w:tmpl w:val="76180832"/>
    <w:lvl w:ilvl="0" w:tplc="C720B3C6">
      <w:numFmt w:val="bullet"/>
      <w:lvlText w:val="-"/>
      <w:lvlJc w:val="left"/>
      <w:pPr>
        <w:ind w:left="1004" w:hanging="360"/>
      </w:pPr>
      <w:rPr>
        <w:rFonts w:ascii="Calibri" w:eastAsia="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44331FA6"/>
    <w:multiLevelType w:val="hybridMultilevel"/>
    <w:tmpl w:val="D83AB578"/>
    <w:lvl w:ilvl="0" w:tplc="C720B3C6">
      <w:numFmt w:val="bullet"/>
      <w:lvlText w:val="-"/>
      <w:lvlJc w:val="left"/>
      <w:pPr>
        <w:ind w:left="1004" w:hanging="360"/>
      </w:pPr>
      <w:rPr>
        <w:rFonts w:ascii="Calibri" w:eastAsia="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505F0072"/>
    <w:multiLevelType w:val="hybridMultilevel"/>
    <w:tmpl w:val="3924ACFE"/>
    <w:lvl w:ilvl="0" w:tplc="C720B3C6">
      <w:numFmt w:val="bullet"/>
      <w:lvlText w:val="-"/>
      <w:lvlJc w:val="left"/>
      <w:pPr>
        <w:ind w:left="1004" w:hanging="360"/>
      </w:pPr>
      <w:rPr>
        <w:rFonts w:ascii="Calibri" w:eastAsia="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510914DB"/>
    <w:multiLevelType w:val="hybridMultilevel"/>
    <w:tmpl w:val="960A632C"/>
    <w:lvl w:ilvl="0" w:tplc="C720B3C6">
      <w:numFmt w:val="bullet"/>
      <w:lvlText w:val="-"/>
      <w:lvlJc w:val="left"/>
      <w:pPr>
        <w:ind w:left="1146" w:hanging="360"/>
      </w:pPr>
      <w:rPr>
        <w:rFonts w:ascii="Calibri" w:eastAsia="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547F575D"/>
    <w:multiLevelType w:val="hybridMultilevel"/>
    <w:tmpl w:val="BCFEFAF6"/>
    <w:lvl w:ilvl="0" w:tplc="C720B3C6">
      <w:numFmt w:val="bullet"/>
      <w:lvlText w:val="-"/>
      <w:lvlJc w:val="left"/>
      <w:pPr>
        <w:ind w:left="1004" w:hanging="360"/>
      </w:pPr>
      <w:rPr>
        <w:rFonts w:ascii="Calibri" w:eastAsia="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62384E03"/>
    <w:multiLevelType w:val="hybridMultilevel"/>
    <w:tmpl w:val="3592AE3E"/>
    <w:lvl w:ilvl="0" w:tplc="C720B3C6">
      <w:numFmt w:val="bullet"/>
      <w:lvlText w:val="-"/>
      <w:lvlJc w:val="left"/>
      <w:pPr>
        <w:ind w:left="720" w:hanging="360"/>
      </w:pPr>
      <w:rPr>
        <w:rFonts w:ascii="Calibri" w:eastAsia="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CC6850"/>
    <w:multiLevelType w:val="hybridMultilevel"/>
    <w:tmpl w:val="1DBE7A3E"/>
    <w:lvl w:ilvl="0" w:tplc="C720B3C6">
      <w:numFmt w:val="bullet"/>
      <w:lvlText w:val="-"/>
      <w:lvlJc w:val="left"/>
      <w:pPr>
        <w:ind w:left="720" w:hanging="360"/>
      </w:pPr>
      <w:rPr>
        <w:rFonts w:ascii="Calibri" w:eastAsia="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AB551F"/>
    <w:multiLevelType w:val="hybridMultilevel"/>
    <w:tmpl w:val="8D2EB9E2"/>
    <w:lvl w:ilvl="0" w:tplc="C720B3C6">
      <w:numFmt w:val="bullet"/>
      <w:lvlText w:val="-"/>
      <w:lvlJc w:val="left"/>
      <w:pPr>
        <w:ind w:left="1364" w:hanging="360"/>
      </w:pPr>
      <w:rPr>
        <w:rFonts w:ascii="Calibri" w:eastAsia="Calibri" w:hAnsi="Calibri"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8" w15:restartNumberingAfterBreak="0">
    <w:nsid w:val="70D15810"/>
    <w:multiLevelType w:val="hybridMultilevel"/>
    <w:tmpl w:val="67CC5D8C"/>
    <w:lvl w:ilvl="0" w:tplc="C720B3C6">
      <w:numFmt w:val="bullet"/>
      <w:lvlText w:val="-"/>
      <w:lvlJc w:val="left"/>
      <w:pPr>
        <w:ind w:left="720" w:hanging="360"/>
      </w:pPr>
      <w:rPr>
        <w:rFonts w:ascii="Calibri" w:eastAsia="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324894"/>
    <w:multiLevelType w:val="hybridMultilevel"/>
    <w:tmpl w:val="0DBC63D2"/>
    <w:lvl w:ilvl="0" w:tplc="C720B3C6">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A1DAD"/>
    <w:multiLevelType w:val="hybridMultilevel"/>
    <w:tmpl w:val="408233AE"/>
    <w:lvl w:ilvl="0" w:tplc="C720B3C6">
      <w:numFmt w:val="bullet"/>
      <w:lvlText w:val="-"/>
      <w:lvlJc w:val="left"/>
      <w:pPr>
        <w:ind w:left="1146" w:hanging="360"/>
      </w:pPr>
      <w:rPr>
        <w:rFonts w:ascii="Calibri" w:eastAsia="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7E142ACE"/>
    <w:multiLevelType w:val="hybridMultilevel"/>
    <w:tmpl w:val="C77A37F2"/>
    <w:lvl w:ilvl="0" w:tplc="C720B3C6">
      <w:numFmt w:val="bullet"/>
      <w:lvlText w:val="-"/>
      <w:lvlJc w:val="left"/>
      <w:pPr>
        <w:ind w:left="1004" w:hanging="360"/>
      </w:pPr>
      <w:rPr>
        <w:rFonts w:ascii="Calibri" w:eastAsia="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7E485444"/>
    <w:multiLevelType w:val="hybridMultilevel"/>
    <w:tmpl w:val="4B62612A"/>
    <w:lvl w:ilvl="0" w:tplc="0E46D03A">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9"/>
  </w:num>
  <w:num w:numId="3">
    <w:abstractNumId w:val="1"/>
  </w:num>
  <w:num w:numId="4">
    <w:abstractNumId w:val="22"/>
  </w:num>
  <w:num w:numId="5">
    <w:abstractNumId w:val="17"/>
  </w:num>
  <w:num w:numId="6">
    <w:abstractNumId w:val="15"/>
  </w:num>
  <w:num w:numId="7">
    <w:abstractNumId w:val="21"/>
  </w:num>
  <w:num w:numId="8">
    <w:abstractNumId w:val="9"/>
  </w:num>
  <w:num w:numId="9">
    <w:abstractNumId w:val="14"/>
  </w:num>
  <w:num w:numId="10">
    <w:abstractNumId w:val="10"/>
  </w:num>
  <w:num w:numId="11">
    <w:abstractNumId w:val="11"/>
  </w:num>
  <w:num w:numId="12">
    <w:abstractNumId w:val="12"/>
  </w:num>
  <w:num w:numId="13">
    <w:abstractNumId w:val="2"/>
  </w:num>
  <w:num w:numId="14">
    <w:abstractNumId w:val="6"/>
  </w:num>
  <w:num w:numId="15">
    <w:abstractNumId w:val="8"/>
  </w:num>
  <w:num w:numId="16">
    <w:abstractNumId w:val="18"/>
  </w:num>
  <w:num w:numId="17">
    <w:abstractNumId w:val="13"/>
  </w:num>
  <w:num w:numId="18">
    <w:abstractNumId w:val="16"/>
  </w:num>
  <w:num w:numId="19">
    <w:abstractNumId w:val="3"/>
  </w:num>
  <w:num w:numId="20">
    <w:abstractNumId w:val="20"/>
  </w:num>
  <w:num w:numId="21">
    <w:abstractNumId w:val="5"/>
  </w:num>
  <w:num w:numId="22">
    <w:abstractNumId w:val="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1F"/>
    <w:rsid w:val="00002A1C"/>
    <w:rsid w:val="00006421"/>
    <w:rsid w:val="000166C0"/>
    <w:rsid w:val="00016B48"/>
    <w:rsid w:val="00027DCC"/>
    <w:rsid w:val="00034584"/>
    <w:rsid w:val="00042F64"/>
    <w:rsid w:val="00044136"/>
    <w:rsid w:val="0004576F"/>
    <w:rsid w:val="0005077A"/>
    <w:rsid w:val="00053A6E"/>
    <w:rsid w:val="00061292"/>
    <w:rsid w:val="000763D5"/>
    <w:rsid w:val="000A3861"/>
    <w:rsid w:val="000A7B84"/>
    <w:rsid w:val="000B197A"/>
    <w:rsid w:val="000C4846"/>
    <w:rsid w:val="000D19B9"/>
    <w:rsid w:val="000D33C2"/>
    <w:rsid w:val="000E689C"/>
    <w:rsid w:val="000F77CE"/>
    <w:rsid w:val="001046BA"/>
    <w:rsid w:val="001156F9"/>
    <w:rsid w:val="0012011E"/>
    <w:rsid w:val="00121BCF"/>
    <w:rsid w:val="00123109"/>
    <w:rsid w:val="00146E27"/>
    <w:rsid w:val="00172C9D"/>
    <w:rsid w:val="001C7415"/>
    <w:rsid w:val="001D4A3D"/>
    <w:rsid w:val="001E77A3"/>
    <w:rsid w:val="001F198F"/>
    <w:rsid w:val="00202B3F"/>
    <w:rsid w:val="002506CD"/>
    <w:rsid w:val="00260656"/>
    <w:rsid w:val="002646AE"/>
    <w:rsid w:val="00265C42"/>
    <w:rsid w:val="002845C8"/>
    <w:rsid w:val="00293CBB"/>
    <w:rsid w:val="002A2D89"/>
    <w:rsid w:val="002B2725"/>
    <w:rsid w:val="002B2DDF"/>
    <w:rsid w:val="002C713F"/>
    <w:rsid w:val="002D2DC9"/>
    <w:rsid w:val="002D6FC9"/>
    <w:rsid w:val="002E6AEC"/>
    <w:rsid w:val="002F0511"/>
    <w:rsid w:val="0030601E"/>
    <w:rsid w:val="00320493"/>
    <w:rsid w:val="00323E1F"/>
    <w:rsid w:val="00326149"/>
    <w:rsid w:val="00333FC0"/>
    <w:rsid w:val="00350161"/>
    <w:rsid w:val="00351E27"/>
    <w:rsid w:val="00355A23"/>
    <w:rsid w:val="003A6776"/>
    <w:rsid w:val="003B06D7"/>
    <w:rsid w:val="003B217A"/>
    <w:rsid w:val="003B4050"/>
    <w:rsid w:val="003D33E3"/>
    <w:rsid w:val="003D6CEF"/>
    <w:rsid w:val="003D73E4"/>
    <w:rsid w:val="003E6114"/>
    <w:rsid w:val="00406DDD"/>
    <w:rsid w:val="00407B68"/>
    <w:rsid w:val="004168A3"/>
    <w:rsid w:val="00420DD8"/>
    <w:rsid w:val="00425E45"/>
    <w:rsid w:val="00434A99"/>
    <w:rsid w:val="00446DDD"/>
    <w:rsid w:val="0046417F"/>
    <w:rsid w:val="00475FFC"/>
    <w:rsid w:val="00484C6A"/>
    <w:rsid w:val="00491065"/>
    <w:rsid w:val="00496368"/>
    <w:rsid w:val="004B4685"/>
    <w:rsid w:val="004B54E0"/>
    <w:rsid w:val="004B59E5"/>
    <w:rsid w:val="004B7D1F"/>
    <w:rsid w:val="004D0EDB"/>
    <w:rsid w:val="004D6590"/>
    <w:rsid w:val="004D7B2E"/>
    <w:rsid w:val="004F62C4"/>
    <w:rsid w:val="0051017C"/>
    <w:rsid w:val="0052208C"/>
    <w:rsid w:val="00526C51"/>
    <w:rsid w:val="00527E79"/>
    <w:rsid w:val="0053563A"/>
    <w:rsid w:val="0054012A"/>
    <w:rsid w:val="00560BE0"/>
    <w:rsid w:val="00570A38"/>
    <w:rsid w:val="00591A07"/>
    <w:rsid w:val="005A2AC1"/>
    <w:rsid w:val="005B5558"/>
    <w:rsid w:val="005B7127"/>
    <w:rsid w:val="005C45BA"/>
    <w:rsid w:val="005C4DF1"/>
    <w:rsid w:val="005C60ED"/>
    <w:rsid w:val="005D5955"/>
    <w:rsid w:val="005D77C3"/>
    <w:rsid w:val="005F2910"/>
    <w:rsid w:val="00600FBB"/>
    <w:rsid w:val="00623AA0"/>
    <w:rsid w:val="00635117"/>
    <w:rsid w:val="006505CD"/>
    <w:rsid w:val="006837AC"/>
    <w:rsid w:val="0069110E"/>
    <w:rsid w:val="006A5B06"/>
    <w:rsid w:val="006B15FA"/>
    <w:rsid w:val="006B772C"/>
    <w:rsid w:val="006B77CB"/>
    <w:rsid w:val="006C0EC3"/>
    <w:rsid w:val="006C221B"/>
    <w:rsid w:val="006C4545"/>
    <w:rsid w:val="006D19FD"/>
    <w:rsid w:val="006D2CA4"/>
    <w:rsid w:val="006D5B8B"/>
    <w:rsid w:val="006E14BB"/>
    <w:rsid w:val="006E7848"/>
    <w:rsid w:val="007026D2"/>
    <w:rsid w:val="00704A82"/>
    <w:rsid w:val="00712D75"/>
    <w:rsid w:val="007135DE"/>
    <w:rsid w:val="00723E6C"/>
    <w:rsid w:val="007324CC"/>
    <w:rsid w:val="00732D14"/>
    <w:rsid w:val="00736075"/>
    <w:rsid w:val="00741CD3"/>
    <w:rsid w:val="0076226A"/>
    <w:rsid w:val="00766CBA"/>
    <w:rsid w:val="0077744C"/>
    <w:rsid w:val="007A180A"/>
    <w:rsid w:val="007A4CBE"/>
    <w:rsid w:val="007B7A91"/>
    <w:rsid w:val="007C4336"/>
    <w:rsid w:val="007E10D7"/>
    <w:rsid w:val="007F0076"/>
    <w:rsid w:val="00800783"/>
    <w:rsid w:val="00821C60"/>
    <w:rsid w:val="008326F0"/>
    <w:rsid w:val="008354A1"/>
    <w:rsid w:val="00842CE6"/>
    <w:rsid w:val="00844B85"/>
    <w:rsid w:val="008644EA"/>
    <w:rsid w:val="00884883"/>
    <w:rsid w:val="00886CBF"/>
    <w:rsid w:val="00886E8C"/>
    <w:rsid w:val="00894AC3"/>
    <w:rsid w:val="008975A8"/>
    <w:rsid w:val="008A3BCD"/>
    <w:rsid w:val="008A3C18"/>
    <w:rsid w:val="008B344D"/>
    <w:rsid w:val="008B69C1"/>
    <w:rsid w:val="008C7B10"/>
    <w:rsid w:val="008D1251"/>
    <w:rsid w:val="008D44FC"/>
    <w:rsid w:val="008F0351"/>
    <w:rsid w:val="008F32CD"/>
    <w:rsid w:val="009062E9"/>
    <w:rsid w:val="0091539F"/>
    <w:rsid w:val="009178AC"/>
    <w:rsid w:val="00923DC1"/>
    <w:rsid w:val="00931ACE"/>
    <w:rsid w:val="00940E8F"/>
    <w:rsid w:val="00951150"/>
    <w:rsid w:val="00954F78"/>
    <w:rsid w:val="009A1050"/>
    <w:rsid w:val="009B1515"/>
    <w:rsid w:val="009B61CE"/>
    <w:rsid w:val="009B6D97"/>
    <w:rsid w:val="009D31CE"/>
    <w:rsid w:val="009E1E1F"/>
    <w:rsid w:val="009E55CD"/>
    <w:rsid w:val="00A10B2D"/>
    <w:rsid w:val="00A16B7F"/>
    <w:rsid w:val="00A17446"/>
    <w:rsid w:val="00A25C5E"/>
    <w:rsid w:val="00A34190"/>
    <w:rsid w:val="00A41807"/>
    <w:rsid w:val="00A51BC6"/>
    <w:rsid w:val="00A54CB4"/>
    <w:rsid w:val="00A555FF"/>
    <w:rsid w:val="00A6408B"/>
    <w:rsid w:val="00A6598A"/>
    <w:rsid w:val="00A761E5"/>
    <w:rsid w:val="00A825C7"/>
    <w:rsid w:val="00A92B9C"/>
    <w:rsid w:val="00AA0803"/>
    <w:rsid w:val="00AA35F6"/>
    <w:rsid w:val="00AB107C"/>
    <w:rsid w:val="00AB4716"/>
    <w:rsid w:val="00AC7E25"/>
    <w:rsid w:val="00AD045B"/>
    <w:rsid w:val="00AF18EE"/>
    <w:rsid w:val="00AF6DB3"/>
    <w:rsid w:val="00B053BE"/>
    <w:rsid w:val="00B07081"/>
    <w:rsid w:val="00B07584"/>
    <w:rsid w:val="00B124C6"/>
    <w:rsid w:val="00B131D8"/>
    <w:rsid w:val="00B20392"/>
    <w:rsid w:val="00B240A5"/>
    <w:rsid w:val="00B310C7"/>
    <w:rsid w:val="00B479D8"/>
    <w:rsid w:val="00B558CE"/>
    <w:rsid w:val="00B55FE4"/>
    <w:rsid w:val="00B56051"/>
    <w:rsid w:val="00B72102"/>
    <w:rsid w:val="00B75A10"/>
    <w:rsid w:val="00B801F0"/>
    <w:rsid w:val="00B85167"/>
    <w:rsid w:val="00B85692"/>
    <w:rsid w:val="00BA0F34"/>
    <w:rsid w:val="00BB314C"/>
    <w:rsid w:val="00BB4D17"/>
    <w:rsid w:val="00BC07BE"/>
    <w:rsid w:val="00BC37C5"/>
    <w:rsid w:val="00BD284F"/>
    <w:rsid w:val="00BD46C6"/>
    <w:rsid w:val="00BE452A"/>
    <w:rsid w:val="00BE6813"/>
    <w:rsid w:val="00BF3DF3"/>
    <w:rsid w:val="00BF5CD0"/>
    <w:rsid w:val="00BF78C5"/>
    <w:rsid w:val="00C034F8"/>
    <w:rsid w:val="00C07941"/>
    <w:rsid w:val="00C12CA7"/>
    <w:rsid w:val="00C15F79"/>
    <w:rsid w:val="00C20636"/>
    <w:rsid w:val="00C3008F"/>
    <w:rsid w:val="00C32F93"/>
    <w:rsid w:val="00C37301"/>
    <w:rsid w:val="00C421FE"/>
    <w:rsid w:val="00C55407"/>
    <w:rsid w:val="00C66D6A"/>
    <w:rsid w:val="00C703A7"/>
    <w:rsid w:val="00C7331F"/>
    <w:rsid w:val="00C76880"/>
    <w:rsid w:val="00C94F50"/>
    <w:rsid w:val="00CA0191"/>
    <w:rsid w:val="00CA5043"/>
    <w:rsid w:val="00CB0FB9"/>
    <w:rsid w:val="00CC39D0"/>
    <w:rsid w:val="00CE0149"/>
    <w:rsid w:val="00CF010B"/>
    <w:rsid w:val="00D05DDE"/>
    <w:rsid w:val="00D06304"/>
    <w:rsid w:val="00D07D33"/>
    <w:rsid w:val="00D143A1"/>
    <w:rsid w:val="00D209AD"/>
    <w:rsid w:val="00D228B5"/>
    <w:rsid w:val="00D255DB"/>
    <w:rsid w:val="00D321AD"/>
    <w:rsid w:val="00D34FFC"/>
    <w:rsid w:val="00D40A82"/>
    <w:rsid w:val="00D43065"/>
    <w:rsid w:val="00D45C47"/>
    <w:rsid w:val="00D571FC"/>
    <w:rsid w:val="00D63C2F"/>
    <w:rsid w:val="00D76B79"/>
    <w:rsid w:val="00D827E4"/>
    <w:rsid w:val="00D94572"/>
    <w:rsid w:val="00D94B0B"/>
    <w:rsid w:val="00DA27DF"/>
    <w:rsid w:val="00DA3D90"/>
    <w:rsid w:val="00DA661B"/>
    <w:rsid w:val="00DB09EB"/>
    <w:rsid w:val="00DB0F06"/>
    <w:rsid w:val="00DB5CA5"/>
    <w:rsid w:val="00DC23AF"/>
    <w:rsid w:val="00DC5A18"/>
    <w:rsid w:val="00DC7012"/>
    <w:rsid w:val="00DD0159"/>
    <w:rsid w:val="00DD1F34"/>
    <w:rsid w:val="00DD5C7D"/>
    <w:rsid w:val="00DF157B"/>
    <w:rsid w:val="00E03203"/>
    <w:rsid w:val="00E03353"/>
    <w:rsid w:val="00E11DAB"/>
    <w:rsid w:val="00E42B33"/>
    <w:rsid w:val="00E517BB"/>
    <w:rsid w:val="00E55C79"/>
    <w:rsid w:val="00E65F07"/>
    <w:rsid w:val="00E743F5"/>
    <w:rsid w:val="00E90863"/>
    <w:rsid w:val="00E9197B"/>
    <w:rsid w:val="00E921C4"/>
    <w:rsid w:val="00E945AD"/>
    <w:rsid w:val="00EC3E45"/>
    <w:rsid w:val="00EC459F"/>
    <w:rsid w:val="00ED0EC6"/>
    <w:rsid w:val="00ED7D50"/>
    <w:rsid w:val="00EE054A"/>
    <w:rsid w:val="00EE0994"/>
    <w:rsid w:val="00EE17AC"/>
    <w:rsid w:val="00EF3C30"/>
    <w:rsid w:val="00F04ED7"/>
    <w:rsid w:val="00F11641"/>
    <w:rsid w:val="00F157D6"/>
    <w:rsid w:val="00F211CC"/>
    <w:rsid w:val="00F2433A"/>
    <w:rsid w:val="00F25F36"/>
    <w:rsid w:val="00F325C3"/>
    <w:rsid w:val="00F35AD0"/>
    <w:rsid w:val="00F51A54"/>
    <w:rsid w:val="00F5275E"/>
    <w:rsid w:val="00F655B1"/>
    <w:rsid w:val="00F655F7"/>
    <w:rsid w:val="00F77273"/>
    <w:rsid w:val="00F9145B"/>
    <w:rsid w:val="00F971E7"/>
    <w:rsid w:val="00FD0BED"/>
    <w:rsid w:val="00FE1A64"/>
    <w:rsid w:val="00FF3C66"/>
    <w:rsid w:val="00FF4CF2"/>
    <w:rsid w:val="00FF6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56DBE3-9DE6-4F67-8106-4DB4F415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A0F34"/>
    <w:pPr>
      <w:widowControl w:val="0"/>
      <w:suppressAutoHyphens/>
      <w:spacing w:after="200" w:line="276" w:lineRule="auto"/>
    </w:pPr>
    <w:rPr>
      <w:rFonts w:ascii="Times New Roman" w:eastAsia="Arial Unicode MS" w:hAnsi="Times New Roman" w:cs="Tahoma"/>
      <w:sz w:val="24"/>
      <w:szCs w:val="24"/>
      <w:lang w:eastAsia="pl-PL"/>
    </w:rPr>
  </w:style>
  <w:style w:type="paragraph" w:styleId="Nagwek1">
    <w:name w:val="heading 1"/>
    <w:basedOn w:val="Normalny"/>
    <w:link w:val="Nagwek1Znak"/>
    <w:uiPriority w:val="9"/>
    <w:qFormat/>
    <w:rsid w:val="00DC5A18"/>
    <w:pPr>
      <w:widowControl/>
      <w:suppressAutoHyphens w:val="0"/>
      <w:spacing w:before="100" w:beforeAutospacing="1" w:after="100" w:afterAutospacing="1" w:line="240" w:lineRule="auto"/>
      <w:outlineLvl w:val="0"/>
    </w:pPr>
    <w:rPr>
      <w:rFonts w:eastAsia="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BA0F34"/>
  </w:style>
  <w:style w:type="character" w:customStyle="1" w:styleId="Numerowaniewierszy">
    <w:name w:val="Numerowanie wierszy"/>
    <w:rsid w:val="00BA0F34"/>
  </w:style>
  <w:style w:type="character" w:customStyle="1" w:styleId="Symbolewypunktowania">
    <w:name w:val="Symbole wypunktowania"/>
    <w:rsid w:val="00BA0F34"/>
    <w:rPr>
      <w:rFonts w:ascii="OpenSymbol" w:eastAsia="OpenSymbol" w:hAnsi="OpenSymbol" w:cs="OpenSymbol"/>
    </w:rPr>
  </w:style>
  <w:style w:type="character" w:customStyle="1" w:styleId="Znakiprzypiswdolnych">
    <w:name w:val="Znaki przypisów dolnych"/>
    <w:rsid w:val="00BA0F34"/>
  </w:style>
  <w:style w:type="character" w:customStyle="1" w:styleId="Znakiprzypiswkocowych">
    <w:name w:val="Znaki przypisów końcowych"/>
    <w:rsid w:val="00BA0F34"/>
  </w:style>
  <w:style w:type="character" w:customStyle="1" w:styleId="czeinternetowe">
    <w:name w:val="Łącze internetowe"/>
    <w:rsid w:val="00BA0F34"/>
    <w:rPr>
      <w:color w:val="000080"/>
      <w:u w:val="single"/>
    </w:rPr>
  </w:style>
  <w:style w:type="character" w:customStyle="1" w:styleId="Odwiedzoneczeinternetowe">
    <w:name w:val="Odwiedzone łącze internetowe"/>
    <w:rsid w:val="00BA0F34"/>
    <w:rPr>
      <w:color w:val="800000"/>
      <w:u w:val="single"/>
    </w:rPr>
  </w:style>
  <w:style w:type="paragraph" w:customStyle="1" w:styleId="Gwka">
    <w:name w:val="Główka"/>
    <w:basedOn w:val="Normalny"/>
    <w:next w:val="Tretekstu"/>
    <w:rsid w:val="00BA0F34"/>
    <w:pPr>
      <w:keepNext/>
      <w:spacing w:before="240" w:after="120"/>
    </w:pPr>
    <w:rPr>
      <w:rFonts w:ascii="Arial" w:eastAsia="MS Mincho" w:hAnsi="Arial"/>
      <w:sz w:val="28"/>
      <w:szCs w:val="28"/>
    </w:rPr>
  </w:style>
  <w:style w:type="paragraph" w:customStyle="1" w:styleId="Tretekstu">
    <w:name w:val="Treść tekstu"/>
    <w:basedOn w:val="Normalny"/>
    <w:rsid w:val="00BA0F34"/>
    <w:pPr>
      <w:spacing w:after="120"/>
    </w:pPr>
  </w:style>
  <w:style w:type="paragraph" w:styleId="Lista">
    <w:name w:val="List"/>
    <w:basedOn w:val="Tretekstu"/>
    <w:rsid w:val="00BA0F34"/>
  </w:style>
  <w:style w:type="paragraph" w:styleId="Podpis">
    <w:name w:val="Signature"/>
    <w:basedOn w:val="Normalny"/>
    <w:link w:val="PodpisZnak"/>
    <w:rsid w:val="00BA0F34"/>
    <w:pPr>
      <w:suppressLineNumbers/>
      <w:spacing w:before="120" w:after="120"/>
    </w:pPr>
    <w:rPr>
      <w:i/>
      <w:iCs/>
    </w:rPr>
  </w:style>
  <w:style w:type="character" w:customStyle="1" w:styleId="PodpisZnak">
    <w:name w:val="Podpis Znak"/>
    <w:basedOn w:val="Domylnaczcionkaakapitu"/>
    <w:link w:val="Podpis"/>
    <w:rsid w:val="00BA0F34"/>
    <w:rPr>
      <w:rFonts w:ascii="Times New Roman" w:eastAsia="Arial Unicode MS" w:hAnsi="Times New Roman" w:cs="Tahoma"/>
      <w:i/>
      <w:iCs/>
      <w:sz w:val="24"/>
      <w:szCs w:val="24"/>
      <w:lang w:eastAsia="pl-PL"/>
    </w:rPr>
  </w:style>
  <w:style w:type="paragraph" w:customStyle="1" w:styleId="Indeks">
    <w:name w:val="Indeks"/>
    <w:basedOn w:val="Normalny"/>
    <w:rsid w:val="00BA0F34"/>
    <w:pPr>
      <w:suppressLineNumbers/>
    </w:pPr>
  </w:style>
  <w:style w:type="paragraph" w:customStyle="1" w:styleId="Zawartotabeli">
    <w:name w:val="Zawartość tabeli"/>
    <w:basedOn w:val="Normalny"/>
    <w:rsid w:val="00BA0F34"/>
    <w:pPr>
      <w:suppressLineNumbers/>
    </w:pPr>
  </w:style>
  <w:style w:type="paragraph" w:customStyle="1" w:styleId="Nagwektabeli">
    <w:name w:val="Nagłówek tabeli"/>
    <w:basedOn w:val="Zawartotabeli"/>
    <w:rsid w:val="00BA0F34"/>
    <w:pPr>
      <w:jc w:val="center"/>
    </w:pPr>
    <w:rPr>
      <w:b/>
      <w:bCs/>
    </w:rPr>
  </w:style>
  <w:style w:type="paragraph" w:customStyle="1" w:styleId="Zawartolisty">
    <w:name w:val="Zawartość listy"/>
    <w:basedOn w:val="Normalny"/>
    <w:rsid w:val="00BA0F34"/>
    <w:pPr>
      <w:ind w:left="567"/>
    </w:pPr>
  </w:style>
  <w:style w:type="character" w:customStyle="1" w:styleId="TekstkomentarzaZnak">
    <w:name w:val="Tekst komentarza Znak"/>
    <w:basedOn w:val="Domylnaczcionkaakapitu"/>
    <w:link w:val="Tekstkomentarza"/>
    <w:uiPriority w:val="99"/>
    <w:semiHidden/>
    <w:rsid w:val="00BA0F34"/>
    <w:rPr>
      <w:rFonts w:ascii="Times New Roman" w:eastAsia="Arial Unicode MS" w:hAnsi="Times New Roman" w:cs="Tahoma"/>
      <w:sz w:val="20"/>
      <w:szCs w:val="20"/>
      <w:lang w:eastAsia="pl-PL"/>
    </w:rPr>
  </w:style>
  <w:style w:type="paragraph" w:styleId="Tekstkomentarza">
    <w:name w:val="annotation text"/>
    <w:basedOn w:val="Normalny"/>
    <w:link w:val="TekstkomentarzaZnak"/>
    <w:uiPriority w:val="99"/>
    <w:semiHidden/>
    <w:unhideWhenUsed/>
    <w:rsid w:val="00BA0F34"/>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BA0F34"/>
    <w:rPr>
      <w:rFonts w:ascii="Times New Roman" w:eastAsia="Arial Unicode MS" w:hAnsi="Times New Roman" w:cs="Tahoma"/>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BA0F34"/>
    <w:rPr>
      <w:b/>
      <w:bCs/>
    </w:rPr>
  </w:style>
  <w:style w:type="character" w:customStyle="1" w:styleId="TekstdymkaZnak">
    <w:name w:val="Tekst dymka Znak"/>
    <w:basedOn w:val="Domylnaczcionkaakapitu"/>
    <w:link w:val="Tekstdymka"/>
    <w:uiPriority w:val="99"/>
    <w:semiHidden/>
    <w:rsid w:val="00BA0F34"/>
    <w:rPr>
      <w:rFonts w:ascii="Tahoma" w:eastAsia="Arial Unicode MS" w:hAnsi="Tahoma" w:cs="Tahoma"/>
      <w:sz w:val="16"/>
      <w:szCs w:val="16"/>
      <w:lang w:eastAsia="pl-PL"/>
    </w:rPr>
  </w:style>
  <w:style w:type="paragraph" w:styleId="Tekstdymka">
    <w:name w:val="Balloon Text"/>
    <w:basedOn w:val="Normalny"/>
    <w:link w:val="TekstdymkaZnak"/>
    <w:uiPriority w:val="99"/>
    <w:semiHidden/>
    <w:unhideWhenUsed/>
    <w:rsid w:val="00BA0F34"/>
    <w:pPr>
      <w:spacing w:after="0" w:line="240" w:lineRule="auto"/>
    </w:pPr>
    <w:rPr>
      <w:rFonts w:ascii="Tahoma" w:hAnsi="Tahoma"/>
      <w:sz w:val="16"/>
      <w:szCs w:val="16"/>
    </w:rPr>
  </w:style>
  <w:style w:type="paragraph" w:styleId="Akapitzlist">
    <w:name w:val="List Paragraph"/>
    <w:aliases w:val="Akapit z listą3,Akapit z listą31,Wypunktowanie,Normal2"/>
    <w:basedOn w:val="Normalny"/>
    <w:link w:val="AkapitzlistZnak"/>
    <w:uiPriority w:val="34"/>
    <w:qFormat/>
    <w:rsid w:val="00BA0F34"/>
    <w:pPr>
      <w:ind w:left="720"/>
      <w:contextualSpacing/>
    </w:pPr>
  </w:style>
  <w:style w:type="paragraph" w:customStyle="1" w:styleId="western">
    <w:name w:val="western"/>
    <w:basedOn w:val="Normalny"/>
    <w:rsid w:val="00BA0F34"/>
    <w:pPr>
      <w:widowControl/>
      <w:suppressAutoHyphens w:val="0"/>
      <w:spacing w:before="100" w:beforeAutospacing="1" w:after="119"/>
    </w:pPr>
    <w:rPr>
      <w:rFonts w:ascii="Calibri" w:eastAsia="Times New Roman" w:hAnsi="Calibri" w:cs="Times New Roman"/>
      <w:color w:val="000000"/>
      <w:sz w:val="22"/>
      <w:szCs w:val="22"/>
    </w:rPr>
  </w:style>
  <w:style w:type="character" w:customStyle="1" w:styleId="TekstprzypisukocowegoZnak">
    <w:name w:val="Tekst przypisu końcowego Znak"/>
    <w:basedOn w:val="Domylnaczcionkaakapitu"/>
    <w:link w:val="Tekstprzypisukocowego"/>
    <w:uiPriority w:val="99"/>
    <w:semiHidden/>
    <w:rsid w:val="00BA0F34"/>
    <w:rPr>
      <w:rFonts w:ascii="Times New Roman" w:eastAsia="Arial Unicode MS" w:hAnsi="Times New Roman" w:cs="Tahoma"/>
      <w:sz w:val="20"/>
      <w:szCs w:val="20"/>
      <w:lang w:eastAsia="pl-PL"/>
    </w:rPr>
  </w:style>
  <w:style w:type="paragraph" w:styleId="Tekstprzypisukocowego">
    <w:name w:val="endnote text"/>
    <w:basedOn w:val="Normalny"/>
    <w:link w:val="TekstprzypisukocowegoZnak"/>
    <w:uiPriority w:val="99"/>
    <w:semiHidden/>
    <w:unhideWhenUsed/>
    <w:rsid w:val="00BA0F34"/>
    <w:pPr>
      <w:spacing w:after="0" w:line="240" w:lineRule="auto"/>
    </w:pPr>
    <w:rPr>
      <w:sz w:val="20"/>
      <w:szCs w:val="20"/>
    </w:rPr>
  </w:style>
  <w:style w:type="table" w:styleId="Tabela-Siatka">
    <w:name w:val="Table Grid"/>
    <w:basedOn w:val="Standardowy"/>
    <w:uiPriority w:val="39"/>
    <w:rsid w:val="00146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646AE"/>
    <w:pPr>
      <w:widowControl/>
      <w:tabs>
        <w:tab w:val="center" w:pos="4536"/>
        <w:tab w:val="right" w:pos="9072"/>
      </w:tabs>
      <w:suppressAutoHyphens w:val="0"/>
      <w:spacing w:after="0" w:line="240" w:lineRule="auto"/>
      <w:ind w:left="425" w:hanging="425"/>
      <w:jc w:val="both"/>
    </w:pPr>
    <w:rPr>
      <w:rFonts w:eastAsia="Times New Roman" w:cs="Times New Roman"/>
      <w:sz w:val="20"/>
      <w:szCs w:val="20"/>
    </w:rPr>
  </w:style>
  <w:style w:type="character" w:customStyle="1" w:styleId="NagwekZnak">
    <w:name w:val="Nagłówek Znak"/>
    <w:basedOn w:val="Domylnaczcionkaakapitu"/>
    <w:link w:val="Nagwek"/>
    <w:uiPriority w:val="99"/>
    <w:rsid w:val="002646A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646AE"/>
    <w:pPr>
      <w:widowControl/>
      <w:tabs>
        <w:tab w:val="center" w:pos="4536"/>
        <w:tab w:val="right" w:pos="9072"/>
      </w:tabs>
      <w:suppressAutoHyphens w:val="0"/>
      <w:spacing w:after="0" w:line="240" w:lineRule="auto"/>
      <w:ind w:left="425" w:hanging="425"/>
      <w:jc w:val="both"/>
    </w:pPr>
    <w:rPr>
      <w:rFonts w:eastAsia="Times New Roman" w:cs="Times New Roman"/>
      <w:sz w:val="20"/>
      <w:szCs w:val="20"/>
    </w:rPr>
  </w:style>
  <w:style w:type="character" w:customStyle="1" w:styleId="StopkaZnak">
    <w:name w:val="Stopka Znak"/>
    <w:basedOn w:val="Domylnaczcionkaakapitu"/>
    <w:link w:val="Stopka"/>
    <w:uiPriority w:val="99"/>
    <w:rsid w:val="002646AE"/>
    <w:rPr>
      <w:rFonts w:ascii="Times New Roman" w:eastAsia="Times New Roman" w:hAnsi="Times New Roman" w:cs="Times New Roman"/>
      <w:sz w:val="20"/>
      <w:szCs w:val="20"/>
      <w:lang w:eastAsia="pl-PL"/>
    </w:rPr>
  </w:style>
  <w:style w:type="paragraph" w:styleId="NormalnyWeb">
    <w:name w:val="Normal (Web)"/>
    <w:basedOn w:val="Normalny"/>
    <w:uiPriority w:val="99"/>
    <w:rsid w:val="002646AE"/>
    <w:pPr>
      <w:widowControl/>
      <w:spacing w:before="100" w:after="100" w:line="240" w:lineRule="auto"/>
      <w:jc w:val="both"/>
    </w:pPr>
    <w:rPr>
      <w:rFonts w:ascii="Arial Unicode MS" w:hAnsi="Arial Unicode MS" w:cs="Arial Unicode MS"/>
      <w:sz w:val="20"/>
      <w:szCs w:val="20"/>
      <w:lang w:eastAsia="ar-SA"/>
    </w:rPr>
  </w:style>
  <w:style w:type="paragraph" w:customStyle="1" w:styleId="Default">
    <w:name w:val="Default"/>
    <w:rsid w:val="002646A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2646AE"/>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1BCF"/>
    <w:pPr>
      <w:widowControl/>
      <w:suppressAutoHyphens w:val="0"/>
      <w:spacing w:after="120" w:line="240" w:lineRule="auto"/>
      <w:ind w:left="283" w:hanging="425"/>
      <w:jc w:val="both"/>
    </w:pPr>
    <w:rPr>
      <w:rFonts w:eastAsia="Times New Roman" w:cs="Times New Roman"/>
      <w:sz w:val="20"/>
      <w:szCs w:val="20"/>
    </w:rPr>
  </w:style>
  <w:style w:type="character" w:customStyle="1" w:styleId="TekstpodstawowywcityZnak">
    <w:name w:val="Tekst podstawowy wcięty Znak"/>
    <w:basedOn w:val="Domylnaczcionkaakapitu"/>
    <w:link w:val="Tekstpodstawowywcity"/>
    <w:rsid w:val="00121BCF"/>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DC5A18"/>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DC5A18"/>
    <w:rPr>
      <w:b/>
      <w:bCs/>
    </w:rPr>
  </w:style>
  <w:style w:type="character" w:customStyle="1" w:styleId="AkapitzlistZnak">
    <w:name w:val="Akapit z listą Znak"/>
    <w:aliases w:val="Akapit z listą3 Znak,Akapit z listą31 Znak,Wypunktowanie Znak,Normal2 Znak"/>
    <w:link w:val="Akapitzlist"/>
    <w:uiPriority w:val="34"/>
    <w:locked/>
    <w:rsid w:val="00DC5A18"/>
    <w:rPr>
      <w:rFonts w:ascii="Times New Roman" w:eastAsia="Arial Unicode MS" w:hAnsi="Times New Roman" w:cs="Tahoma"/>
      <w:sz w:val="24"/>
      <w:szCs w:val="24"/>
      <w:lang w:eastAsia="pl-PL"/>
    </w:rPr>
  </w:style>
  <w:style w:type="character" w:customStyle="1" w:styleId="item-description-value">
    <w:name w:val="item-description-value"/>
    <w:basedOn w:val="Domylnaczcionkaakapitu"/>
    <w:rsid w:val="00DC5A18"/>
  </w:style>
  <w:style w:type="character" w:styleId="Uwydatnienie">
    <w:name w:val="Emphasis"/>
    <w:basedOn w:val="Domylnaczcionkaakapitu"/>
    <w:uiPriority w:val="20"/>
    <w:qFormat/>
    <w:rsid w:val="00DC5A18"/>
    <w:rPr>
      <w:i/>
      <w:iCs/>
    </w:rPr>
  </w:style>
  <w:style w:type="character" w:customStyle="1" w:styleId="st">
    <w:name w:val="st"/>
    <w:basedOn w:val="Domylnaczcionkaakapitu"/>
    <w:rsid w:val="00DC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EFB5-4123-413D-8FB9-E86EA0071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2238</Words>
  <Characters>13433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Kałafut Wanda</dc:creator>
  <cp:keywords/>
  <dc:description/>
  <cp:lastModifiedBy>Kuraś Marta</cp:lastModifiedBy>
  <cp:revision>2</cp:revision>
  <cp:lastPrinted>2022-05-06T08:59:00Z</cp:lastPrinted>
  <dcterms:created xsi:type="dcterms:W3CDTF">2022-07-21T08:51:00Z</dcterms:created>
  <dcterms:modified xsi:type="dcterms:W3CDTF">2022-07-21T08:51:00Z</dcterms:modified>
</cp:coreProperties>
</file>